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97E3" w14:textId="31F5B36E" w:rsidR="00B75454" w:rsidRPr="00200C08" w:rsidRDefault="00B75454" w:rsidP="00C257EB">
      <w:pPr>
        <w:ind w:left="-142"/>
        <w:rPr>
          <w:rFonts w:ascii="Arial" w:hAnsi="Arial" w:cs="Arial"/>
          <w:b/>
        </w:rPr>
      </w:pPr>
      <w:r w:rsidRPr="00200C08">
        <w:rPr>
          <w:rFonts w:ascii="Arial" w:hAnsi="Arial" w:cs="Arial"/>
          <w:b/>
        </w:rPr>
        <w:t xml:space="preserve">Aldbury Parish Council </w:t>
      </w:r>
    </w:p>
    <w:p w14:paraId="5385C9A3" w14:textId="42EF929F" w:rsidR="00B75454" w:rsidRPr="00200C08" w:rsidRDefault="00B75454" w:rsidP="00C257EB">
      <w:pPr>
        <w:pStyle w:val="NormalWeb"/>
        <w:ind w:left="-142" w:right="-613"/>
        <w:rPr>
          <w:rFonts w:ascii="Arial" w:hAnsi="Arial" w:cs="Arial"/>
          <w:sz w:val="22"/>
          <w:szCs w:val="22"/>
        </w:rPr>
      </w:pPr>
      <w:r w:rsidRPr="00200C08">
        <w:rPr>
          <w:rFonts w:ascii="Arial" w:hAnsi="Arial" w:cs="Arial"/>
          <w:b/>
          <w:bCs/>
          <w:sz w:val="22"/>
          <w:szCs w:val="22"/>
        </w:rPr>
        <w:t>S</w:t>
      </w:r>
      <w:r w:rsidR="00B865A1" w:rsidRPr="00200C08">
        <w:rPr>
          <w:rFonts w:ascii="Arial" w:hAnsi="Arial" w:cs="Arial"/>
          <w:b/>
          <w:bCs/>
          <w:sz w:val="22"/>
          <w:szCs w:val="22"/>
        </w:rPr>
        <w:t>ocial Media</w:t>
      </w:r>
      <w:r w:rsidRPr="00200C08">
        <w:rPr>
          <w:rFonts w:ascii="Arial" w:hAnsi="Arial" w:cs="Arial"/>
          <w:b/>
          <w:bCs/>
          <w:sz w:val="22"/>
          <w:szCs w:val="22"/>
        </w:rPr>
        <w:t xml:space="preserve"> Policy </w:t>
      </w:r>
    </w:p>
    <w:p w14:paraId="1912BB5E" w14:textId="64473776" w:rsidR="00D03698" w:rsidRPr="00200C08" w:rsidRDefault="00D03698"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Social media can be used by the Council as an effective way to communicate and engage with the community it serves.  It provides the opportunity to do so instantaneously on a range of subjects relating to its activities, provide updates, </w:t>
      </w:r>
      <w:proofErr w:type="gramStart"/>
      <w:r w:rsidRPr="00200C08">
        <w:rPr>
          <w:rFonts w:ascii="Arial" w:hAnsi="Arial" w:cs="Arial"/>
        </w:rPr>
        <w:t>news</w:t>
      </w:r>
      <w:proofErr w:type="gramEnd"/>
      <w:r w:rsidRPr="00200C08">
        <w:rPr>
          <w:rFonts w:ascii="Arial" w:hAnsi="Arial" w:cs="Arial"/>
        </w:rPr>
        <w:t xml:space="preserve"> and information. It also provides an opportunity to communicate with members of the community who are not reached by existing forms of communication. </w:t>
      </w:r>
    </w:p>
    <w:p w14:paraId="62381F16" w14:textId="2679EBDC" w:rsidR="00D03698" w:rsidRPr="00200C08" w:rsidRDefault="00D03698" w:rsidP="00C257EB">
      <w:pPr>
        <w:shd w:val="clear" w:color="auto" w:fill="FFFFFF"/>
        <w:spacing w:before="100" w:beforeAutospacing="1" w:after="100" w:afterAutospacing="1" w:line="240" w:lineRule="auto"/>
        <w:ind w:left="-142" w:right="-613"/>
        <w:rPr>
          <w:rFonts w:ascii="Arial" w:hAnsi="Arial" w:cs="Arial"/>
        </w:rPr>
      </w:pPr>
      <w:r w:rsidRPr="00200C08">
        <w:rPr>
          <w:rFonts w:ascii="Arial" w:hAnsi="Arial" w:cs="Arial"/>
        </w:rPr>
        <w:t xml:space="preserve">The use of social media will not replace existing forms of communication. The website and other forms of social media will be used to enhance communication. </w:t>
      </w:r>
      <w:proofErr w:type="gramStart"/>
      <w:r w:rsidRPr="00200C08">
        <w:rPr>
          <w:rFonts w:ascii="Arial" w:hAnsi="Arial" w:cs="Arial"/>
        </w:rPr>
        <w:t>Therefore</w:t>
      </w:r>
      <w:proofErr w:type="gramEnd"/>
      <w:r w:rsidRPr="00200C08">
        <w:rPr>
          <w:rFonts w:ascii="Arial" w:hAnsi="Arial" w:cs="Arial"/>
        </w:rPr>
        <w:t xml:space="preserve"> existing means of communication should continue. </w:t>
      </w:r>
    </w:p>
    <w:p w14:paraId="772EF0F1" w14:textId="0B160D22" w:rsidR="00B21C4C" w:rsidRPr="00A83A44" w:rsidRDefault="00B21C4C" w:rsidP="00C257EB">
      <w:pPr>
        <w:pStyle w:val="NormalWeb"/>
        <w:ind w:left="-142" w:right="-613"/>
        <w:rPr>
          <w:rFonts w:ascii="Arial" w:hAnsi="Arial" w:cs="Arial"/>
          <w:sz w:val="22"/>
          <w:szCs w:val="22"/>
          <w:u w:val="single"/>
        </w:rPr>
      </w:pPr>
      <w:r w:rsidRPr="00A83A44">
        <w:rPr>
          <w:rFonts w:ascii="Arial" w:hAnsi="Arial" w:cs="Arial"/>
          <w:sz w:val="22"/>
          <w:szCs w:val="22"/>
          <w:u w:val="single"/>
        </w:rPr>
        <w:t>AIMS</w:t>
      </w:r>
    </w:p>
    <w:p w14:paraId="2C93E1CF" w14:textId="77777777" w:rsidR="00BA2525" w:rsidRPr="00200C08" w:rsidRDefault="00B21C4C" w:rsidP="00C257EB">
      <w:pPr>
        <w:pStyle w:val="NormalWeb"/>
        <w:ind w:left="-142" w:right="-613"/>
        <w:rPr>
          <w:rFonts w:ascii="Arial" w:hAnsi="Arial" w:cs="Arial"/>
          <w:sz w:val="22"/>
          <w:szCs w:val="22"/>
        </w:rPr>
      </w:pPr>
      <w:r w:rsidRPr="00200C08">
        <w:rPr>
          <w:rFonts w:ascii="Arial" w:hAnsi="Arial" w:cs="Arial"/>
          <w:sz w:val="22"/>
          <w:szCs w:val="22"/>
        </w:rPr>
        <w:t>The aim of this policy is to guide members of Aldbury Pa</w:t>
      </w:r>
      <w:r w:rsidR="00145E11" w:rsidRPr="00200C08">
        <w:rPr>
          <w:rFonts w:ascii="Arial" w:hAnsi="Arial" w:cs="Arial"/>
          <w:sz w:val="22"/>
          <w:szCs w:val="22"/>
        </w:rPr>
        <w:t>r</w:t>
      </w:r>
      <w:r w:rsidRPr="00200C08">
        <w:rPr>
          <w:rFonts w:ascii="Arial" w:hAnsi="Arial" w:cs="Arial"/>
          <w:sz w:val="22"/>
          <w:szCs w:val="22"/>
        </w:rPr>
        <w:t xml:space="preserve">ish Council in </w:t>
      </w:r>
      <w:r w:rsidR="00BA2525" w:rsidRPr="00200C08">
        <w:rPr>
          <w:rFonts w:ascii="Arial" w:hAnsi="Arial" w:cs="Arial"/>
          <w:sz w:val="22"/>
          <w:szCs w:val="22"/>
        </w:rPr>
        <w:t>the use of online communications, collectively referred to as social media.</w:t>
      </w:r>
    </w:p>
    <w:p w14:paraId="419C2FD8" w14:textId="39CCB68D" w:rsidR="00BA2525" w:rsidRPr="00200C08" w:rsidRDefault="00C43D7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Social media is a </w:t>
      </w:r>
      <w:r w:rsidR="00BA2525" w:rsidRPr="00200C08">
        <w:rPr>
          <w:rFonts w:ascii="Arial" w:hAnsi="Arial" w:cs="Arial"/>
        </w:rPr>
        <w:t xml:space="preserve">term used to describe methods of publishing on the internet. The policy covers all forms of social media and social networking sites which include (but are not limited to): </w:t>
      </w:r>
    </w:p>
    <w:p w14:paraId="54CB1758" w14:textId="7A13089A" w:rsidR="005E042E" w:rsidRPr="00200C08" w:rsidRDefault="005E042E" w:rsidP="00C257EB">
      <w:pPr>
        <w:pStyle w:val="ListParagraph"/>
        <w:spacing w:after="0" w:line="240" w:lineRule="auto"/>
        <w:ind w:left="-142" w:right="-613"/>
        <w:rPr>
          <w:rFonts w:ascii="Arial" w:hAnsi="Arial" w:cs="Arial"/>
        </w:rPr>
      </w:pPr>
      <w:r w:rsidRPr="00200C08">
        <w:rPr>
          <w:rFonts w:ascii="Arial" w:hAnsi="Arial" w:cs="Arial"/>
        </w:rPr>
        <w:t xml:space="preserve">• Parish Council Website • Parish Council Emails • Facebook and other social networking sites • Twitter and other micro blogging sites• </w:t>
      </w:r>
      <w:proofErr w:type="spellStart"/>
      <w:r w:rsidRPr="00200C08">
        <w:rPr>
          <w:rFonts w:ascii="Arial" w:hAnsi="Arial" w:cs="Arial"/>
        </w:rPr>
        <w:t>Youtube</w:t>
      </w:r>
      <w:proofErr w:type="spellEnd"/>
      <w:r w:rsidRPr="00200C08">
        <w:rPr>
          <w:rFonts w:ascii="Arial" w:hAnsi="Arial" w:cs="Arial"/>
        </w:rPr>
        <w:t xml:space="preserve"> and other video clips and podcast sites• Linked</w:t>
      </w:r>
      <w:r w:rsidR="00CE2FA9" w:rsidRPr="00200C08">
        <w:rPr>
          <w:rFonts w:ascii="Arial" w:hAnsi="Arial" w:cs="Arial"/>
        </w:rPr>
        <w:t>I</w:t>
      </w:r>
      <w:r w:rsidRPr="00200C08">
        <w:rPr>
          <w:rFonts w:ascii="Arial" w:hAnsi="Arial" w:cs="Arial"/>
        </w:rPr>
        <w:t>n • Bloggs and discussion forums</w:t>
      </w:r>
    </w:p>
    <w:p w14:paraId="68028114" w14:textId="261B1060" w:rsidR="00B21C4C" w:rsidRPr="00A83A44" w:rsidRDefault="00700527" w:rsidP="00C257EB">
      <w:pPr>
        <w:pStyle w:val="NormalWeb"/>
        <w:ind w:left="-142" w:right="-613"/>
        <w:rPr>
          <w:rFonts w:ascii="Arial" w:hAnsi="Arial" w:cs="Arial"/>
          <w:sz w:val="22"/>
          <w:szCs w:val="22"/>
          <w:u w:val="single"/>
        </w:rPr>
      </w:pPr>
      <w:r w:rsidRPr="00A83A44">
        <w:rPr>
          <w:rFonts w:ascii="Arial" w:hAnsi="Arial" w:cs="Arial"/>
          <w:sz w:val="22"/>
          <w:szCs w:val="22"/>
          <w:u w:val="single"/>
        </w:rPr>
        <w:t xml:space="preserve">OBJECTIVES </w:t>
      </w:r>
    </w:p>
    <w:p w14:paraId="75B7BEDA" w14:textId="77777777" w:rsidR="00BF7FAF" w:rsidRPr="00200C08" w:rsidRDefault="00BF7FAF" w:rsidP="00C257EB">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200C08">
        <w:rPr>
          <w:rFonts w:ascii="Arial" w:hAnsi="Arial" w:cs="Arial"/>
        </w:rPr>
        <w:t xml:space="preserve">A consistent approach is adopted and maintained in the use of social </w:t>
      </w:r>
      <w:proofErr w:type="gramStart"/>
      <w:r w:rsidRPr="00200C08">
        <w:rPr>
          <w:rFonts w:ascii="Arial" w:hAnsi="Arial" w:cs="Arial"/>
        </w:rPr>
        <w:t>media</w:t>
      </w:r>
      <w:proofErr w:type="gramEnd"/>
      <w:r w:rsidRPr="00200C08">
        <w:rPr>
          <w:rFonts w:ascii="Arial" w:hAnsi="Arial" w:cs="Arial"/>
        </w:rPr>
        <w:t xml:space="preserve"> </w:t>
      </w:r>
    </w:p>
    <w:p w14:paraId="18A8077E" w14:textId="273E72B7" w:rsidR="00BF7FAF" w:rsidRPr="00200C08" w:rsidRDefault="00BF7FAF" w:rsidP="00C257EB">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200C08">
        <w:rPr>
          <w:rFonts w:ascii="Arial" w:hAnsi="Arial" w:cs="Arial"/>
        </w:rPr>
        <w:t>That Council information</w:t>
      </w:r>
      <w:r w:rsidR="00442869" w:rsidRPr="00200C08">
        <w:rPr>
          <w:rFonts w:ascii="Arial" w:hAnsi="Arial" w:cs="Arial"/>
        </w:rPr>
        <w:t>, external correspondence and personal data</w:t>
      </w:r>
      <w:r w:rsidRPr="00200C08">
        <w:rPr>
          <w:rFonts w:ascii="Arial" w:hAnsi="Arial" w:cs="Arial"/>
        </w:rPr>
        <w:t xml:space="preserve"> remains secure and is not compromised through the use of social </w:t>
      </w:r>
      <w:proofErr w:type="gramStart"/>
      <w:r w:rsidRPr="00200C08">
        <w:rPr>
          <w:rFonts w:ascii="Arial" w:hAnsi="Arial" w:cs="Arial"/>
        </w:rPr>
        <w:t>media</w:t>
      </w:r>
      <w:proofErr w:type="gramEnd"/>
      <w:r w:rsidRPr="00200C08">
        <w:rPr>
          <w:rFonts w:ascii="Arial" w:hAnsi="Arial" w:cs="Arial"/>
        </w:rPr>
        <w:t xml:space="preserve"> </w:t>
      </w:r>
    </w:p>
    <w:p w14:paraId="01342161" w14:textId="77777777" w:rsidR="00BF7FAF" w:rsidRPr="00200C08" w:rsidRDefault="00BF7FAF" w:rsidP="00C257EB">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200C08">
        <w:rPr>
          <w:rFonts w:ascii="Arial" w:hAnsi="Arial" w:cs="Arial"/>
        </w:rPr>
        <w:t xml:space="preserve">That users operate within existing policies, guidelines and relevant </w:t>
      </w:r>
      <w:proofErr w:type="gramStart"/>
      <w:r w:rsidRPr="00200C08">
        <w:rPr>
          <w:rFonts w:ascii="Arial" w:hAnsi="Arial" w:cs="Arial"/>
        </w:rPr>
        <w:t>legislation</w:t>
      </w:r>
      <w:proofErr w:type="gramEnd"/>
      <w:r w:rsidRPr="00200C08">
        <w:rPr>
          <w:rFonts w:ascii="Arial" w:hAnsi="Arial" w:cs="Arial"/>
        </w:rPr>
        <w:t xml:space="preserve"> </w:t>
      </w:r>
    </w:p>
    <w:p w14:paraId="47F126FB" w14:textId="5362BBCC" w:rsidR="00BF7FAF" w:rsidRPr="00200C08" w:rsidRDefault="00BF7FAF" w:rsidP="00C257EB">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200C08">
        <w:rPr>
          <w:rFonts w:ascii="Arial" w:hAnsi="Arial" w:cs="Arial"/>
        </w:rPr>
        <w:t xml:space="preserve">That the Council’s reputation is upheld and </w:t>
      </w:r>
      <w:r w:rsidR="00C1524B" w:rsidRPr="00200C08">
        <w:rPr>
          <w:rFonts w:ascii="Arial" w:hAnsi="Arial" w:cs="Arial"/>
        </w:rPr>
        <w:t>enhanced</w:t>
      </w:r>
      <w:r w:rsidR="00442869" w:rsidRPr="00200C08">
        <w:rPr>
          <w:rFonts w:ascii="Arial" w:hAnsi="Arial" w:cs="Arial"/>
        </w:rPr>
        <w:t xml:space="preserve"> </w:t>
      </w:r>
      <w:r w:rsidRPr="00200C08">
        <w:rPr>
          <w:rFonts w:ascii="Arial" w:hAnsi="Arial" w:cs="Arial"/>
        </w:rPr>
        <w:t xml:space="preserve">rather than adversely affected </w:t>
      </w:r>
    </w:p>
    <w:p w14:paraId="5B9C9B5B" w14:textId="4B4EC569" w:rsidR="00BF7FAF" w:rsidRPr="00200C08" w:rsidRDefault="00BF7FAF" w:rsidP="00C257EB">
      <w:pPr>
        <w:numPr>
          <w:ilvl w:val="0"/>
          <w:numId w:val="11"/>
        </w:numPr>
        <w:tabs>
          <w:tab w:val="clear" w:pos="720"/>
          <w:tab w:val="num" w:pos="567"/>
        </w:tabs>
        <w:spacing w:before="100" w:beforeAutospacing="1" w:after="100" w:afterAutospacing="1" w:line="240" w:lineRule="auto"/>
        <w:ind w:left="142" w:right="-613" w:hanging="283"/>
        <w:rPr>
          <w:rFonts w:ascii="Arial" w:hAnsi="Arial" w:cs="Arial"/>
        </w:rPr>
      </w:pPr>
      <w:r w:rsidRPr="00200C08">
        <w:rPr>
          <w:rFonts w:ascii="Arial" w:hAnsi="Arial" w:cs="Arial"/>
        </w:rPr>
        <w:t>That communication by use of social media is</w:t>
      </w:r>
      <w:r w:rsidR="00B05B0F" w:rsidRPr="00200C08">
        <w:rPr>
          <w:rFonts w:ascii="Arial" w:hAnsi="Arial" w:cs="Arial"/>
        </w:rPr>
        <w:t xml:space="preserve"> effective, timely, appropriate and</w:t>
      </w:r>
      <w:r w:rsidRPr="00200C08">
        <w:rPr>
          <w:rFonts w:ascii="Arial" w:hAnsi="Arial" w:cs="Arial"/>
        </w:rPr>
        <w:t xml:space="preserve"> </w:t>
      </w:r>
      <w:proofErr w:type="gramStart"/>
      <w:r w:rsidRPr="00200C08">
        <w:rPr>
          <w:rFonts w:ascii="Arial" w:hAnsi="Arial" w:cs="Arial"/>
        </w:rPr>
        <w:t>useful</w:t>
      </w:r>
      <w:proofErr w:type="gramEnd"/>
      <w:r w:rsidRPr="00200C08">
        <w:rPr>
          <w:rFonts w:ascii="Arial" w:hAnsi="Arial" w:cs="Arial"/>
        </w:rPr>
        <w:t xml:space="preserve"> </w:t>
      </w:r>
    </w:p>
    <w:p w14:paraId="3EA34B00" w14:textId="104A47AC" w:rsidR="00700527" w:rsidRPr="00A83A44" w:rsidRDefault="00000136" w:rsidP="00C257EB">
      <w:pPr>
        <w:shd w:val="clear" w:color="auto" w:fill="FFFFFF"/>
        <w:spacing w:before="100" w:beforeAutospacing="1" w:after="100" w:afterAutospacing="1" w:line="240" w:lineRule="auto"/>
        <w:ind w:left="-142" w:right="-613"/>
        <w:rPr>
          <w:rFonts w:ascii="Arial" w:hAnsi="Arial" w:cs="Arial"/>
          <w:u w:val="single"/>
        </w:rPr>
      </w:pPr>
      <w:r w:rsidRPr="00A83A44">
        <w:rPr>
          <w:rFonts w:ascii="Arial" w:hAnsi="Arial" w:cs="Arial"/>
          <w:u w:val="single"/>
        </w:rPr>
        <w:t>PERSONAL, COUNCILLOR AND COUNCIL</w:t>
      </w:r>
      <w:r w:rsidR="00AE1D26" w:rsidRPr="00A83A44">
        <w:rPr>
          <w:rFonts w:ascii="Arial" w:hAnsi="Arial" w:cs="Arial"/>
          <w:u w:val="single"/>
        </w:rPr>
        <w:t xml:space="preserve"> COMMUNICATION</w:t>
      </w:r>
    </w:p>
    <w:p w14:paraId="565B9758" w14:textId="12C9DBD2" w:rsidR="00B83D22" w:rsidRPr="00A83A44" w:rsidRDefault="00B83D22"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PERSONAL</w:t>
      </w:r>
    </w:p>
    <w:p w14:paraId="76C573D4" w14:textId="67E0B9AC" w:rsidR="00AE1D26" w:rsidRPr="00200C08" w:rsidRDefault="00AE1D26" w:rsidP="00C257EB">
      <w:pPr>
        <w:spacing w:before="100" w:beforeAutospacing="1" w:after="100" w:afterAutospacing="1" w:line="240" w:lineRule="auto"/>
        <w:ind w:left="-142" w:right="-613"/>
        <w:rPr>
          <w:rFonts w:ascii="Arial" w:hAnsi="Arial" w:cs="Arial"/>
          <w:sz w:val="20"/>
          <w:szCs w:val="20"/>
        </w:rPr>
      </w:pPr>
      <w:r w:rsidRPr="00200C08">
        <w:rPr>
          <w:rFonts w:ascii="Arial" w:hAnsi="Arial" w:cs="Arial"/>
        </w:rPr>
        <w:t xml:space="preserve">Councillors should not use their own personal social media accounts when posting or commenting on posts </w:t>
      </w:r>
      <w:proofErr w:type="gramStart"/>
      <w:r w:rsidRPr="00200C08">
        <w:rPr>
          <w:rFonts w:ascii="Arial" w:hAnsi="Arial" w:cs="Arial"/>
        </w:rPr>
        <w:t>with regard to</w:t>
      </w:r>
      <w:proofErr w:type="gramEnd"/>
      <w:r w:rsidRPr="00200C08">
        <w:rPr>
          <w:rFonts w:ascii="Arial" w:hAnsi="Arial" w:cs="Arial"/>
        </w:rPr>
        <w:t xml:space="preserve"> Parish Counci</w:t>
      </w:r>
      <w:r w:rsidR="00000136" w:rsidRPr="00200C08">
        <w:rPr>
          <w:rFonts w:ascii="Arial" w:hAnsi="Arial" w:cs="Arial"/>
        </w:rPr>
        <w:t xml:space="preserve">l business or anything that </w:t>
      </w:r>
      <w:proofErr w:type="spellStart"/>
      <w:r w:rsidR="00000136" w:rsidRPr="00200C08">
        <w:rPr>
          <w:rFonts w:ascii="Arial" w:hAnsi="Arial" w:cs="Arial"/>
        </w:rPr>
        <w:t>may</w:t>
      </w:r>
      <w:r w:rsidRPr="00200C08">
        <w:rPr>
          <w:rFonts w:ascii="Arial" w:hAnsi="Arial" w:cs="Arial"/>
        </w:rPr>
        <w:t>be</w:t>
      </w:r>
      <w:proofErr w:type="spellEnd"/>
      <w:r w:rsidRPr="00200C08">
        <w:rPr>
          <w:rFonts w:ascii="Arial" w:hAnsi="Arial" w:cs="Arial"/>
        </w:rPr>
        <w:t xml:space="preserve"> construed as such. </w:t>
      </w:r>
    </w:p>
    <w:p w14:paraId="0FF97A17" w14:textId="333FDE5A" w:rsidR="00AE1D26" w:rsidRPr="00200C08" w:rsidRDefault="00AE1D26"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Councillors using their own </w:t>
      </w:r>
      <w:r w:rsidR="00000136" w:rsidRPr="00200C08">
        <w:rPr>
          <w:rFonts w:ascii="Arial" w:hAnsi="Arial" w:cs="Arial"/>
        </w:rPr>
        <w:t xml:space="preserve">personal </w:t>
      </w:r>
      <w:r w:rsidRPr="00200C08">
        <w:rPr>
          <w:rFonts w:ascii="Arial" w:hAnsi="Arial" w:cs="Arial"/>
        </w:rPr>
        <w:t xml:space="preserve">social media accounts or any other form of communication for community or other purposes do so as private individuals and should not use any privileged material gained from their </w:t>
      </w:r>
      <w:r w:rsidR="00BA0661" w:rsidRPr="00200C08">
        <w:rPr>
          <w:rFonts w:ascii="Arial" w:hAnsi="Arial" w:cs="Arial"/>
        </w:rPr>
        <w:t>position as a Parish Councillor.</w:t>
      </w:r>
    </w:p>
    <w:p w14:paraId="6502BA63" w14:textId="34B56386" w:rsidR="00B83D22" w:rsidRPr="00A83A44" w:rsidRDefault="00B83D22" w:rsidP="00C257EB">
      <w:pPr>
        <w:pStyle w:val="NormalWeb"/>
        <w:ind w:left="-142" w:right="-613"/>
        <w:rPr>
          <w:rFonts w:ascii="Arial" w:eastAsiaTheme="minorHAnsi" w:hAnsi="Arial" w:cs="Arial"/>
          <w:sz w:val="22"/>
          <w:szCs w:val="22"/>
          <w:u w:val="single"/>
          <w:lang w:eastAsia="en-US"/>
        </w:rPr>
      </w:pPr>
      <w:r w:rsidRPr="00A83A44">
        <w:rPr>
          <w:rFonts w:ascii="Arial" w:eastAsiaTheme="minorHAnsi" w:hAnsi="Arial" w:cs="Arial"/>
          <w:sz w:val="22"/>
          <w:szCs w:val="22"/>
          <w:u w:val="single"/>
          <w:lang w:eastAsia="en-US"/>
        </w:rPr>
        <w:t>COUNCILLOR</w:t>
      </w:r>
    </w:p>
    <w:p w14:paraId="2885F77D" w14:textId="2B943DBE" w:rsidR="002853CC" w:rsidRPr="00200C08" w:rsidRDefault="002853CC" w:rsidP="00C257EB">
      <w:pPr>
        <w:pStyle w:val="NormalWeb"/>
        <w:ind w:left="-142" w:right="-613"/>
        <w:rPr>
          <w:rFonts w:ascii="Arial" w:eastAsiaTheme="minorHAnsi" w:hAnsi="Arial" w:cs="Arial"/>
          <w:sz w:val="22"/>
          <w:szCs w:val="22"/>
          <w:lang w:eastAsia="en-US"/>
        </w:rPr>
      </w:pPr>
      <w:r w:rsidRPr="00200C08">
        <w:rPr>
          <w:rFonts w:ascii="Arial" w:eastAsiaTheme="minorHAnsi" w:hAnsi="Arial" w:cs="Arial"/>
          <w:sz w:val="22"/>
          <w:szCs w:val="22"/>
          <w:lang w:eastAsia="en-US"/>
        </w:rPr>
        <w:t xml:space="preserve">Individual Councillors are </w:t>
      </w:r>
      <w:r w:rsidR="00C43D73" w:rsidRPr="00200C08">
        <w:rPr>
          <w:rFonts w:ascii="Arial" w:eastAsiaTheme="minorHAnsi" w:hAnsi="Arial" w:cs="Arial"/>
          <w:sz w:val="22"/>
          <w:szCs w:val="22"/>
          <w:lang w:eastAsia="en-US"/>
        </w:rPr>
        <w:t>at liberty to set up their own Councillor</w:t>
      </w:r>
      <w:r w:rsidRPr="00200C08">
        <w:rPr>
          <w:rFonts w:ascii="Arial" w:eastAsiaTheme="minorHAnsi" w:hAnsi="Arial" w:cs="Arial"/>
          <w:sz w:val="22"/>
          <w:szCs w:val="22"/>
          <w:lang w:eastAsia="en-US"/>
        </w:rPr>
        <w:t xml:space="preserve"> social media accounts to communicate and engage with their community </w:t>
      </w:r>
      <w:proofErr w:type="gramStart"/>
      <w:r w:rsidRPr="00200C08">
        <w:rPr>
          <w:rFonts w:ascii="Arial" w:eastAsiaTheme="minorHAnsi" w:hAnsi="Arial" w:cs="Arial"/>
          <w:sz w:val="22"/>
          <w:szCs w:val="22"/>
          <w:lang w:eastAsia="en-US"/>
        </w:rPr>
        <w:t>with regard to</w:t>
      </w:r>
      <w:proofErr w:type="gramEnd"/>
      <w:r w:rsidRPr="00200C08">
        <w:rPr>
          <w:rFonts w:ascii="Arial" w:eastAsiaTheme="minorHAnsi" w:hAnsi="Arial" w:cs="Arial"/>
          <w:sz w:val="22"/>
          <w:szCs w:val="22"/>
          <w:lang w:eastAsia="en-US"/>
        </w:rPr>
        <w:t xml:space="preserve"> Parish Council business.  </w:t>
      </w:r>
      <w:r w:rsidR="00B05CDE" w:rsidRPr="00200C08">
        <w:rPr>
          <w:rFonts w:ascii="Arial" w:eastAsiaTheme="minorHAnsi" w:hAnsi="Arial" w:cs="Arial"/>
          <w:sz w:val="22"/>
          <w:szCs w:val="22"/>
          <w:lang w:eastAsia="en-US"/>
        </w:rPr>
        <w:t>C</w:t>
      </w:r>
      <w:r w:rsidR="00F04124" w:rsidRPr="00200C08">
        <w:rPr>
          <w:rFonts w:ascii="Arial" w:eastAsiaTheme="minorHAnsi" w:hAnsi="Arial" w:cs="Arial"/>
          <w:sz w:val="22"/>
          <w:szCs w:val="22"/>
          <w:lang w:eastAsia="en-US"/>
        </w:rPr>
        <w:t xml:space="preserve">ommunication should be </w:t>
      </w:r>
      <w:r w:rsidR="00673CDA" w:rsidRPr="00200C08">
        <w:rPr>
          <w:rFonts w:ascii="Arial" w:eastAsiaTheme="minorHAnsi" w:hAnsi="Arial" w:cs="Arial"/>
          <w:sz w:val="22"/>
          <w:szCs w:val="22"/>
          <w:lang w:eastAsia="en-US"/>
        </w:rPr>
        <w:t xml:space="preserve">limited to issuing </w:t>
      </w:r>
      <w:r w:rsidR="00F67C38" w:rsidRPr="00200C08">
        <w:rPr>
          <w:rFonts w:ascii="Arial" w:eastAsiaTheme="minorHAnsi" w:hAnsi="Arial" w:cs="Arial"/>
          <w:sz w:val="22"/>
          <w:szCs w:val="22"/>
          <w:lang w:eastAsia="en-US"/>
        </w:rPr>
        <w:t xml:space="preserve">information </w:t>
      </w:r>
      <w:r w:rsidR="00673CDA" w:rsidRPr="00200C08">
        <w:rPr>
          <w:rFonts w:ascii="Arial" w:eastAsiaTheme="minorHAnsi" w:hAnsi="Arial" w:cs="Arial"/>
          <w:sz w:val="22"/>
          <w:szCs w:val="22"/>
          <w:lang w:eastAsia="en-US"/>
        </w:rPr>
        <w:t xml:space="preserve">or encouraging feedback to information already in the public domain, </w:t>
      </w:r>
      <w:proofErr w:type="gramStart"/>
      <w:r w:rsidR="00673CDA" w:rsidRPr="00200C08">
        <w:rPr>
          <w:rFonts w:ascii="Arial" w:eastAsiaTheme="minorHAnsi" w:hAnsi="Arial" w:cs="Arial"/>
          <w:sz w:val="22"/>
          <w:szCs w:val="22"/>
          <w:lang w:eastAsia="en-US"/>
        </w:rPr>
        <w:t>i.e.</w:t>
      </w:r>
      <w:proofErr w:type="gramEnd"/>
      <w:r w:rsidR="00673CDA" w:rsidRPr="00200C08">
        <w:rPr>
          <w:rFonts w:ascii="Arial" w:eastAsiaTheme="minorHAnsi" w:hAnsi="Arial" w:cs="Arial"/>
          <w:sz w:val="22"/>
          <w:szCs w:val="22"/>
          <w:lang w:eastAsia="en-US"/>
        </w:rPr>
        <w:t xml:space="preserve"> published agendas, minutes</w:t>
      </w:r>
      <w:r w:rsidR="00D54690" w:rsidRPr="00200C08">
        <w:rPr>
          <w:rFonts w:ascii="Arial" w:eastAsiaTheme="minorHAnsi" w:hAnsi="Arial" w:cs="Arial"/>
          <w:sz w:val="22"/>
          <w:szCs w:val="22"/>
          <w:lang w:eastAsia="en-US"/>
        </w:rPr>
        <w:t>, local news / events</w:t>
      </w:r>
      <w:r w:rsidR="00673CDA" w:rsidRPr="00200C08">
        <w:rPr>
          <w:rFonts w:ascii="Arial" w:eastAsiaTheme="minorHAnsi" w:hAnsi="Arial" w:cs="Arial"/>
          <w:sz w:val="22"/>
          <w:szCs w:val="22"/>
          <w:lang w:eastAsia="en-US"/>
        </w:rPr>
        <w:t xml:space="preserve"> etc.</w:t>
      </w:r>
    </w:p>
    <w:p w14:paraId="0C782D25" w14:textId="5EF82C53" w:rsidR="00F04124" w:rsidRPr="00200C08" w:rsidRDefault="00F04124" w:rsidP="00C257EB">
      <w:pPr>
        <w:spacing w:before="100" w:beforeAutospacing="1" w:after="100" w:afterAutospacing="1" w:line="240" w:lineRule="auto"/>
        <w:ind w:left="-142" w:right="-613"/>
        <w:rPr>
          <w:rFonts w:ascii="Arial" w:hAnsi="Arial" w:cs="Arial"/>
        </w:rPr>
      </w:pPr>
      <w:r w:rsidRPr="00200C08">
        <w:rPr>
          <w:rFonts w:ascii="Arial" w:hAnsi="Arial" w:cs="Arial"/>
        </w:rPr>
        <w:lastRenderedPageBreak/>
        <w:t>Councillor</w:t>
      </w:r>
      <w:r w:rsidR="00D54690" w:rsidRPr="00200C08">
        <w:rPr>
          <w:rFonts w:ascii="Arial" w:hAnsi="Arial" w:cs="Arial"/>
        </w:rPr>
        <w:t>’</w:t>
      </w:r>
      <w:r w:rsidRPr="00200C08">
        <w:rPr>
          <w:rFonts w:ascii="Arial" w:hAnsi="Arial" w:cs="Arial"/>
        </w:rPr>
        <w:t xml:space="preserve">s views posted in any capacity in advance of matters to be debated by the </w:t>
      </w:r>
      <w:r w:rsidR="00781303" w:rsidRPr="00200C08">
        <w:rPr>
          <w:rFonts w:ascii="Arial" w:hAnsi="Arial" w:cs="Arial"/>
        </w:rPr>
        <w:t>C</w:t>
      </w:r>
      <w:r w:rsidRPr="00200C08">
        <w:rPr>
          <w:rFonts w:ascii="Arial" w:hAnsi="Arial" w:cs="Arial"/>
        </w:rPr>
        <w:t xml:space="preserve">ouncil at a </w:t>
      </w:r>
      <w:r w:rsidR="00781303" w:rsidRPr="00200C08">
        <w:rPr>
          <w:rFonts w:ascii="Arial" w:hAnsi="Arial" w:cs="Arial"/>
        </w:rPr>
        <w:t>C</w:t>
      </w:r>
      <w:r w:rsidRPr="00200C08">
        <w:rPr>
          <w:rFonts w:ascii="Arial" w:hAnsi="Arial" w:cs="Arial"/>
        </w:rPr>
        <w:t xml:space="preserve">ouncil or </w:t>
      </w:r>
      <w:r w:rsidR="00781303" w:rsidRPr="00200C08">
        <w:rPr>
          <w:rFonts w:ascii="Arial" w:hAnsi="Arial" w:cs="Arial"/>
        </w:rPr>
        <w:t>C</w:t>
      </w:r>
      <w:r w:rsidRPr="00200C08">
        <w:rPr>
          <w:rFonts w:ascii="Arial" w:hAnsi="Arial" w:cs="Arial"/>
        </w:rPr>
        <w:t xml:space="preserve">ommittee </w:t>
      </w:r>
      <w:r w:rsidR="00781303" w:rsidRPr="00200C08">
        <w:rPr>
          <w:rFonts w:ascii="Arial" w:hAnsi="Arial" w:cs="Arial"/>
        </w:rPr>
        <w:t>M</w:t>
      </w:r>
      <w:r w:rsidRPr="00200C08">
        <w:rPr>
          <w:rFonts w:ascii="Arial" w:hAnsi="Arial" w:cs="Arial"/>
        </w:rPr>
        <w:t xml:space="preserve">eeting may constitute Pre-disposition, Pre- determination or Bias and may require the individual to declare an interest at </w:t>
      </w:r>
      <w:r w:rsidR="00781303" w:rsidRPr="00200C08">
        <w:rPr>
          <w:rFonts w:ascii="Arial" w:hAnsi="Arial" w:cs="Arial"/>
        </w:rPr>
        <w:t>C</w:t>
      </w:r>
      <w:r w:rsidRPr="00200C08">
        <w:rPr>
          <w:rFonts w:ascii="Arial" w:hAnsi="Arial" w:cs="Arial"/>
        </w:rPr>
        <w:t>ouncil meetings</w:t>
      </w:r>
      <w:r w:rsidR="00673CDA" w:rsidRPr="00200C08">
        <w:rPr>
          <w:rFonts w:ascii="Arial" w:hAnsi="Arial" w:cs="Arial"/>
        </w:rPr>
        <w:t>.</w:t>
      </w:r>
      <w:r w:rsidRPr="00200C08">
        <w:rPr>
          <w:rFonts w:ascii="Arial" w:hAnsi="Arial" w:cs="Arial"/>
        </w:rPr>
        <w:t xml:space="preserve"> </w:t>
      </w:r>
    </w:p>
    <w:p w14:paraId="48522C97" w14:textId="707244E4" w:rsidR="00D54690" w:rsidRPr="00200C08" w:rsidRDefault="00D54690"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Councillors should ensure that they comply with the Code of Conduct whenever they act or appear to </w:t>
      </w:r>
      <w:r w:rsidR="00F67C38" w:rsidRPr="00200C08">
        <w:rPr>
          <w:rFonts w:ascii="Arial" w:hAnsi="Arial" w:cs="Arial"/>
        </w:rPr>
        <w:t xml:space="preserve">be </w:t>
      </w:r>
      <w:r w:rsidRPr="00200C08">
        <w:rPr>
          <w:rFonts w:ascii="Arial" w:hAnsi="Arial" w:cs="Arial"/>
        </w:rPr>
        <w:t>actin</w:t>
      </w:r>
      <w:r w:rsidR="00661AE4" w:rsidRPr="00200C08">
        <w:rPr>
          <w:rFonts w:ascii="Arial" w:hAnsi="Arial" w:cs="Arial"/>
        </w:rPr>
        <w:t>g</w:t>
      </w:r>
      <w:r w:rsidRPr="00200C08">
        <w:rPr>
          <w:rFonts w:ascii="Arial" w:hAnsi="Arial" w:cs="Arial"/>
        </w:rPr>
        <w:t xml:space="preserve"> </w:t>
      </w:r>
      <w:r w:rsidR="00F67C38" w:rsidRPr="00200C08">
        <w:rPr>
          <w:rFonts w:ascii="Arial" w:hAnsi="Arial" w:cs="Arial"/>
        </w:rPr>
        <w:t xml:space="preserve">in </w:t>
      </w:r>
      <w:r w:rsidRPr="00200C08">
        <w:rPr>
          <w:rFonts w:ascii="Arial" w:hAnsi="Arial" w:cs="Arial"/>
        </w:rPr>
        <w:t xml:space="preserve">an official capacity on social </w:t>
      </w:r>
      <w:r w:rsidR="00661AE4" w:rsidRPr="00200C08">
        <w:rPr>
          <w:rFonts w:ascii="Arial" w:hAnsi="Arial" w:cs="Arial"/>
        </w:rPr>
        <w:t>media</w:t>
      </w:r>
      <w:r w:rsidRPr="00200C08">
        <w:rPr>
          <w:rFonts w:ascii="Arial" w:hAnsi="Arial" w:cs="Arial"/>
        </w:rPr>
        <w:t xml:space="preserve"> in the same way as with any other form of communication.  Councillors should also ensure they</w:t>
      </w:r>
      <w:r w:rsidR="00F67C38" w:rsidRPr="00200C08">
        <w:rPr>
          <w:rFonts w:ascii="Arial" w:hAnsi="Arial" w:cs="Arial"/>
        </w:rPr>
        <w:t xml:space="preserve"> comply with all other relevant Parish Council policies such as Information and Data Protection Policy</w:t>
      </w:r>
      <w:r w:rsidRPr="00200C08">
        <w:rPr>
          <w:rFonts w:ascii="Arial" w:hAnsi="Arial" w:cs="Arial"/>
        </w:rPr>
        <w:t xml:space="preserve">. </w:t>
      </w:r>
    </w:p>
    <w:p w14:paraId="167C26AE" w14:textId="0C0D32BD" w:rsidR="00B05CDE" w:rsidRPr="00200C08" w:rsidRDefault="00B05CDE"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Individual Councillors are responsible for what they post. Councillors are personally responsible for any online activity conducted via their published e-mail </w:t>
      </w:r>
      <w:r w:rsidR="00442869" w:rsidRPr="00200C08">
        <w:rPr>
          <w:rFonts w:ascii="Arial" w:hAnsi="Arial" w:cs="Arial"/>
        </w:rPr>
        <w:t>address that</w:t>
      </w:r>
      <w:r w:rsidRPr="00200C08">
        <w:rPr>
          <w:rFonts w:ascii="Arial" w:hAnsi="Arial" w:cs="Arial"/>
        </w:rPr>
        <w:t xml:space="preserve"> is used for Council business. </w:t>
      </w:r>
    </w:p>
    <w:p w14:paraId="2A0F6FDF" w14:textId="2D437DEE" w:rsidR="00B70032" w:rsidRPr="00A83A44" w:rsidRDefault="00B70032" w:rsidP="00C257EB">
      <w:pPr>
        <w:pStyle w:val="NormalWeb"/>
        <w:ind w:left="-142" w:right="-613"/>
        <w:rPr>
          <w:rFonts w:ascii="Arial" w:eastAsiaTheme="minorHAnsi" w:hAnsi="Arial" w:cs="Arial"/>
          <w:sz w:val="22"/>
          <w:szCs w:val="22"/>
          <w:u w:val="single"/>
          <w:lang w:eastAsia="en-US"/>
        </w:rPr>
      </w:pPr>
      <w:r w:rsidRPr="00A83A44">
        <w:rPr>
          <w:rFonts w:ascii="Arial" w:eastAsiaTheme="minorHAnsi" w:hAnsi="Arial" w:cs="Arial"/>
          <w:sz w:val="22"/>
          <w:szCs w:val="22"/>
          <w:u w:val="single"/>
          <w:lang w:eastAsia="en-US"/>
        </w:rPr>
        <w:t>COUNCIL</w:t>
      </w:r>
    </w:p>
    <w:p w14:paraId="2757EA12" w14:textId="42D810B7" w:rsidR="00DE5D1D" w:rsidRPr="00200C08" w:rsidRDefault="00DE5D1D" w:rsidP="00C257EB">
      <w:pPr>
        <w:pStyle w:val="NormalWeb"/>
        <w:ind w:left="-142" w:right="-613"/>
        <w:rPr>
          <w:rFonts w:ascii="Arial" w:eastAsiaTheme="minorHAnsi" w:hAnsi="Arial" w:cs="Arial"/>
          <w:sz w:val="22"/>
          <w:szCs w:val="22"/>
          <w:lang w:eastAsia="en-US"/>
        </w:rPr>
      </w:pPr>
      <w:r w:rsidRPr="00200C08">
        <w:rPr>
          <w:rFonts w:ascii="Arial" w:eastAsiaTheme="minorHAnsi" w:hAnsi="Arial" w:cs="Arial"/>
          <w:sz w:val="22"/>
          <w:szCs w:val="22"/>
          <w:lang w:eastAsia="en-US"/>
        </w:rPr>
        <w:t>The Parish Clerk is responsible for all formal communication between the Council and members of the public and will be responsible for maintaining the Council website, Facebook page and any other Council social media.  Councillors officially appointed by the Council may assist the Parish Clerk to disseminate information</w:t>
      </w:r>
      <w:r w:rsidR="00134F3C" w:rsidRPr="00200C08">
        <w:rPr>
          <w:rFonts w:ascii="Arial" w:eastAsiaTheme="minorHAnsi" w:hAnsi="Arial" w:cs="Arial"/>
          <w:sz w:val="22"/>
          <w:szCs w:val="22"/>
          <w:lang w:eastAsia="en-US"/>
        </w:rPr>
        <w:t xml:space="preserve"> and act as moderators for social media content</w:t>
      </w:r>
      <w:r w:rsidRPr="00200C08">
        <w:rPr>
          <w:rFonts w:ascii="Arial" w:eastAsiaTheme="minorHAnsi" w:hAnsi="Arial" w:cs="Arial"/>
          <w:sz w:val="22"/>
          <w:szCs w:val="22"/>
          <w:lang w:eastAsia="en-US"/>
        </w:rPr>
        <w:t xml:space="preserve">. </w:t>
      </w:r>
      <w:proofErr w:type="gramStart"/>
      <w:r w:rsidRPr="00200C08">
        <w:rPr>
          <w:rFonts w:ascii="Arial" w:eastAsiaTheme="minorHAnsi" w:hAnsi="Arial" w:cs="Arial"/>
          <w:sz w:val="22"/>
          <w:szCs w:val="22"/>
          <w:lang w:eastAsia="en-US"/>
        </w:rPr>
        <w:t>However</w:t>
      </w:r>
      <w:proofErr w:type="gramEnd"/>
      <w:r w:rsidRPr="00200C08">
        <w:rPr>
          <w:rFonts w:ascii="Arial" w:eastAsiaTheme="minorHAnsi" w:hAnsi="Arial" w:cs="Arial"/>
          <w:sz w:val="22"/>
          <w:szCs w:val="22"/>
          <w:lang w:eastAsia="en-US"/>
        </w:rPr>
        <w:t xml:space="preserve"> all must ensure they follow this policy. No account details may be changed without the permission of the Parish Clerk. </w:t>
      </w:r>
    </w:p>
    <w:p w14:paraId="1142D301" w14:textId="71C94F21" w:rsidR="00B70032" w:rsidRPr="00A83A44" w:rsidRDefault="00B70032" w:rsidP="00C257EB">
      <w:pPr>
        <w:pStyle w:val="NormalWeb"/>
        <w:ind w:left="-142" w:right="-613"/>
        <w:rPr>
          <w:rFonts w:ascii="Arial" w:eastAsiaTheme="minorHAnsi" w:hAnsi="Arial" w:cs="Arial"/>
          <w:sz w:val="22"/>
          <w:szCs w:val="22"/>
          <w:u w:val="single"/>
          <w:lang w:eastAsia="en-US"/>
        </w:rPr>
      </w:pPr>
      <w:r w:rsidRPr="00A83A44">
        <w:rPr>
          <w:rFonts w:ascii="Arial" w:eastAsiaTheme="minorHAnsi" w:hAnsi="Arial" w:cs="Arial"/>
          <w:sz w:val="22"/>
          <w:szCs w:val="22"/>
          <w:u w:val="single"/>
          <w:lang w:eastAsia="en-US"/>
        </w:rPr>
        <w:t xml:space="preserve">FACEBOOK </w:t>
      </w:r>
    </w:p>
    <w:p w14:paraId="7AB943D5" w14:textId="1578375B" w:rsidR="00B70032" w:rsidRPr="00200C08" w:rsidRDefault="00B70032" w:rsidP="00C257EB">
      <w:pPr>
        <w:pStyle w:val="NormalWeb"/>
        <w:ind w:left="-142" w:right="-613"/>
        <w:rPr>
          <w:rFonts w:ascii="Arial" w:eastAsiaTheme="minorHAnsi" w:hAnsi="Arial" w:cs="Arial"/>
          <w:sz w:val="22"/>
          <w:szCs w:val="22"/>
          <w:lang w:eastAsia="en-US"/>
        </w:rPr>
      </w:pPr>
      <w:r w:rsidRPr="00200C08">
        <w:rPr>
          <w:rFonts w:ascii="Arial" w:hAnsi="Arial" w:cs="Arial"/>
          <w:sz w:val="22"/>
          <w:szCs w:val="22"/>
        </w:rPr>
        <w:t>Councillors wishing to utilise the Parish Council Facebook account should email the Parish Clerk with the proposed content and posting instructions with a copy to the Chair and Vice Chair</w:t>
      </w:r>
      <w:r w:rsidR="00164BD2" w:rsidRPr="00200C08">
        <w:rPr>
          <w:rFonts w:ascii="Arial" w:hAnsi="Arial" w:cs="Arial"/>
          <w:sz w:val="22"/>
          <w:szCs w:val="22"/>
        </w:rPr>
        <w:t xml:space="preserve">. </w:t>
      </w:r>
      <w:proofErr w:type="gramStart"/>
      <w:r w:rsidRPr="00200C08">
        <w:rPr>
          <w:rFonts w:ascii="Arial" w:hAnsi="Arial" w:cs="Arial"/>
          <w:sz w:val="22"/>
          <w:szCs w:val="22"/>
        </w:rPr>
        <w:t>Typically</w:t>
      </w:r>
      <w:proofErr w:type="gramEnd"/>
      <w:r w:rsidRPr="00200C08">
        <w:rPr>
          <w:rFonts w:ascii="Arial" w:hAnsi="Arial" w:cs="Arial"/>
          <w:sz w:val="22"/>
          <w:szCs w:val="22"/>
        </w:rPr>
        <w:t xml:space="preserve"> the subject of a post would </w:t>
      </w:r>
      <w:r w:rsidR="00D44153" w:rsidRPr="00200C08">
        <w:rPr>
          <w:rFonts w:ascii="Arial" w:hAnsi="Arial" w:cs="Arial"/>
          <w:sz w:val="22"/>
          <w:szCs w:val="22"/>
        </w:rPr>
        <w:t>have be</w:t>
      </w:r>
      <w:r w:rsidR="00134F3C" w:rsidRPr="00200C08">
        <w:rPr>
          <w:rFonts w:ascii="Arial" w:hAnsi="Arial" w:cs="Arial"/>
          <w:sz w:val="22"/>
          <w:szCs w:val="22"/>
        </w:rPr>
        <w:t>en</w:t>
      </w:r>
      <w:r w:rsidR="00D44153" w:rsidRPr="00200C08">
        <w:rPr>
          <w:rFonts w:ascii="Arial" w:hAnsi="Arial" w:cs="Arial"/>
          <w:sz w:val="22"/>
          <w:szCs w:val="22"/>
        </w:rPr>
        <w:t xml:space="preserve"> discussed and agreed at an earlier </w:t>
      </w:r>
      <w:r w:rsidRPr="00200C08">
        <w:rPr>
          <w:rFonts w:ascii="Arial" w:hAnsi="Arial" w:cs="Arial"/>
          <w:sz w:val="22"/>
          <w:szCs w:val="22"/>
        </w:rPr>
        <w:t>fu</w:t>
      </w:r>
      <w:r w:rsidR="00D44153" w:rsidRPr="00200C08">
        <w:rPr>
          <w:rFonts w:ascii="Arial" w:hAnsi="Arial" w:cs="Arial"/>
          <w:sz w:val="22"/>
          <w:szCs w:val="22"/>
        </w:rPr>
        <w:t>ll Council meeting although it is recognised that this may not always be possible e.g. information requiring immediate posting</w:t>
      </w:r>
      <w:r w:rsidR="00442869" w:rsidRPr="00200C08">
        <w:rPr>
          <w:rFonts w:ascii="Arial" w:hAnsi="Arial" w:cs="Arial"/>
          <w:sz w:val="22"/>
          <w:szCs w:val="22"/>
        </w:rPr>
        <w:t xml:space="preserve"> and in such circumstances email agreement </w:t>
      </w:r>
      <w:r w:rsidR="00781303" w:rsidRPr="00200C08">
        <w:rPr>
          <w:rFonts w:ascii="Arial" w:hAnsi="Arial" w:cs="Arial"/>
          <w:sz w:val="22"/>
          <w:szCs w:val="22"/>
        </w:rPr>
        <w:t>by</w:t>
      </w:r>
      <w:r w:rsidR="00442869" w:rsidRPr="00200C08">
        <w:rPr>
          <w:rFonts w:ascii="Arial" w:hAnsi="Arial" w:cs="Arial"/>
          <w:sz w:val="22"/>
          <w:szCs w:val="22"/>
        </w:rPr>
        <w:t xml:space="preserve"> majority is required</w:t>
      </w:r>
      <w:r w:rsidRPr="00200C08">
        <w:rPr>
          <w:rFonts w:ascii="Arial" w:hAnsi="Arial" w:cs="Arial"/>
          <w:iCs/>
          <w:sz w:val="22"/>
          <w:szCs w:val="22"/>
        </w:rPr>
        <w:t xml:space="preserve">. </w:t>
      </w:r>
      <w:r w:rsidR="00134F3C" w:rsidRPr="00200C08">
        <w:rPr>
          <w:rFonts w:ascii="Arial" w:eastAsiaTheme="minorHAnsi" w:hAnsi="Arial" w:cs="Arial"/>
          <w:b/>
          <w:bCs/>
          <w:i/>
          <w:iCs/>
          <w:sz w:val="22"/>
          <w:szCs w:val="22"/>
          <w:lang w:eastAsia="en-US"/>
        </w:rPr>
        <w:t xml:space="preserve"> </w:t>
      </w:r>
      <w:r w:rsidR="00134F3C" w:rsidRPr="00200C08">
        <w:rPr>
          <w:rFonts w:ascii="Arial" w:eastAsiaTheme="minorHAnsi" w:hAnsi="Arial" w:cs="Arial"/>
          <w:bCs/>
          <w:iCs/>
          <w:sz w:val="22"/>
          <w:szCs w:val="22"/>
          <w:lang w:eastAsia="en-US"/>
        </w:rPr>
        <w:t>W</w:t>
      </w:r>
      <w:r w:rsidR="00134F3C" w:rsidRPr="00200C08">
        <w:rPr>
          <w:rFonts w:ascii="Arial" w:eastAsiaTheme="minorHAnsi" w:hAnsi="Arial" w:cs="Arial"/>
          <w:iCs/>
          <w:sz w:val="22"/>
          <w:szCs w:val="22"/>
          <w:lang w:eastAsia="en-US"/>
        </w:rPr>
        <w:t xml:space="preserve">here </w:t>
      </w:r>
      <w:r w:rsidR="00781303" w:rsidRPr="00200C08">
        <w:rPr>
          <w:rFonts w:ascii="Arial" w:eastAsiaTheme="minorHAnsi" w:hAnsi="Arial" w:cs="Arial"/>
          <w:iCs/>
          <w:sz w:val="22"/>
          <w:szCs w:val="22"/>
          <w:lang w:eastAsia="en-US"/>
        </w:rPr>
        <w:t xml:space="preserve">relevant </w:t>
      </w:r>
      <w:r w:rsidR="00134F3C" w:rsidRPr="00200C08">
        <w:rPr>
          <w:rFonts w:ascii="Arial" w:eastAsiaTheme="minorHAnsi" w:hAnsi="Arial" w:cs="Arial"/>
          <w:iCs/>
          <w:sz w:val="22"/>
          <w:szCs w:val="22"/>
          <w:lang w:eastAsia="en-US"/>
        </w:rPr>
        <w:t>posts should cross reference to the Parish Council website and provide the appropriate link.</w:t>
      </w:r>
      <w:r w:rsidR="00134F3C" w:rsidRPr="00200C08">
        <w:rPr>
          <w:rFonts w:ascii="Arial" w:eastAsiaTheme="minorHAnsi" w:hAnsi="Arial" w:cs="Arial"/>
          <w:i/>
          <w:iCs/>
          <w:sz w:val="22"/>
          <w:szCs w:val="22"/>
          <w:lang w:eastAsia="en-US"/>
        </w:rPr>
        <w:t xml:space="preserve"> </w:t>
      </w:r>
      <w:r w:rsidRPr="00200C08">
        <w:rPr>
          <w:rFonts w:ascii="Arial" w:hAnsi="Arial" w:cs="Arial"/>
          <w:sz w:val="22"/>
          <w:szCs w:val="22"/>
        </w:rPr>
        <w:t>Once approved by either the Chair or Vice Chair, the Parish Clerk will make the post or comment as instructed</w:t>
      </w:r>
      <w:r w:rsidR="00442869" w:rsidRPr="00200C08">
        <w:rPr>
          <w:rFonts w:ascii="Arial" w:hAnsi="Arial" w:cs="Arial"/>
          <w:sz w:val="22"/>
          <w:szCs w:val="22"/>
        </w:rPr>
        <w:t xml:space="preserve">.  </w:t>
      </w:r>
      <w:r w:rsidR="00781303" w:rsidRPr="00200C08">
        <w:rPr>
          <w:rFonts w:ascii="Arial" w:hAnsi="Arial" w:cs="Arial"/>
          <w:sz w:val="22"/>
          <w:szCs w:val="22"/>
        </w:rPr>
        <w:t xml:space="preserve">The post may then be shared by the Clerk or Councillors to local community Facebook pages, </w:t>
      </w:r>
      <w:proofErr w:type="gramStart"/>
      <w:r w:rsidR="00781303" w:rsidRPr="00200C08">
        <w:rPr>
          <w:rFonts w:ascii="Arial" w:hAnsi="Arial" w:cs="Arial"/>
          <w:sz w:val="22"/>
          <w:szCs w:val="22"/>
        </w:rPr>
        <w:t>i.e.</w:t>
      </w:r>
      <w:proofErr w:type="gramEnd"/>
      <w:r w:rsidR="00781303" w:rsidRPr="00200C08">
        <w:rPr>
          <w:rFonts w:ascii="Arial" w:hAnsi="Arial" w:cs="Arial"/>
          <w:sz w:val="22"/>
          <w:szCs w:val="22"/>
        </w:rPr>
        <w:t xml:space="preserve"> Everything Aldbury, Tring Station Community Group, Aldbury Outlook etc. </w:t>
      </w:r>
    </w:p>
    <w:p w14:paraId="306C3851" w14:textId="77777777" w:rsidR="00B70032" w:rsidRPr="00200C08" w:rsidRDefault="00B70032"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The Parish Clerk may initiate posts or comments without prior approval for the purpose of circulating or responding with public domain information, public service notices and details from approved Parish Council minutes or on instructions from a full council meeting. </w:t>
      </w:r>
    </w:p>
    <w:p w14:paraId="6BDDE5CC" w14:textId="26525EEA" w:rsidR="00A17B31" w:rsidRPr="00200C08" w:rsidRDefault="00A17B31" w:rsidP="00C257EB">
      <w:pPr>
        <w:spacing w:before="100" w:beforeAutospacing="1" w:after="100" w:afterAutospacing="1" w:line="240" w:lineRule="auto"/>
        <w:ind w:left="-142" w:right="-613"/>
        <w:rPr>
          <w:rFonts w:ascii="Arial" w:hAnsi="Arial" w:cs="Arial"/>
        </w:rPr>
      </w:pPr>
      <w:r w:rsidRPr="00200C08">
        <w:rPr>
          <w:rFonts w:ascii="Arial" w:hAnsi="Arial" w:cs="Arial"/>
        </w:rPr>
        <w:t>Posts to the Parish Council Facebook page will be made during ‘office hours’ (Monday – Friday, 9am-5pm) unless there is a compelling reason to post outside of these times.</w:t>
      </w:r>
    </w:p>
    <w:p w14:paraId="0143EFC7" w14:textId="7C6729FE" w:rsidR="00A17B31" w:rsidRPr="00200C08" w:rsidRDefault="00A17B31"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Sending a message / post via Facebook will not be considered as contacting the Council for official purposes and the Council </w:t>
      </w:r>
      <w:r w:rsidR="00671C11" w:rsidRPr="00200C08">
        <w:rPr>
          <w:rFonts w:ascii="Arial" w:hAnsi="Arial" w:cs="Arial"/>
        </w:rPr>
        <w:t xml:space="preserve">or Councillor </w:t>
      </w:r>
      <w:r w:rsidRPr="00200C08">
        <w:rPr>
          <w:rFonts w:ascii="Arial" w:hAnsi="Arial" w:cs="Arial"/>
        </w:rPr>
        <w:t>is not obliged to monitor or respond to requests for information through Facebook channels.</w:t>
      </w:r>
    </w:p>
    <w:p w14:paraId="6D4ADDAB" w14:textId="77777777" w:rsidR="00F86533" w:rsidRPr="00A83A44" w:rsidRDefault="00F86533"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OTHER SOCIAL MEDIA</w:t>
      </w:r>
    </w:p>
    <w:p w14:paraId="6C26D3BE" w14:textId="77777777"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At this stage it is not intended to use any other forms of social media for official use by Aldbury Parish Council. </w:t>
      </w:r>
      <w:proofErr w:type="gramStart"/>
      <w:r w:rsidRPr="00200C08">
        <w:rPr>
          <w:rFonts w:ascii="Arial" w:hAnsi="Arial" w:cs="Arial"/>
        </w:rPr>
        <w:t>However</w:t>
      </w:r>
      <w:proofErr w:type="gramEnd"/>
      <w:r w:rsidRPr="00200C08">
        <w:rPr>
          <w:rFonts w:ascii="Arial" w:hAnsi="Arial" w:cs="Arial"/>
        </w:rPr>
        <w:t xml:space="preserve"> this could be open to review in the future. </w:t>
      </w:r>
    </w:p>
    <w:p w14:paraId="28960C26" w14:textId="77777777"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Councillors are entitled to use any form of social media they wish to but must </w:t>
      </w:r>
      <w:proofErr w:type="gramStart"/>
      <w:r w:rsidRPr="00200C08">
        <w:rPr>
          <w:rFonts w:ascii="Arial" w:hAnsi="Arial" w:cs="Arial"/>
        </w:rPr>
        <w:t>abide by this policy at all times</w:t>
      </w:r>
      <w:proofErr w:type="gramEnd"/>
      <w:r w:rsidRPr="00200C08">
        <w:rPr>
          <w:rFonts w:ascii="Arial" w:hAnsi="Arial" w:cs="Arial"/>
        </w:rPr>
        <w:t xml:space="preserve"> when so doing. </w:t>
      </w:r>
    </w:p>
    <w:p w14:paraId="693E264A" w14:textId="60AA75FA" w:rsidR="00045B44" w:rsidRPr="00A83A44" w:rsidRDefault="00045B44"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PRE-ELECTION PERIOD</w:t>
      </w:r>
    </w:p>
    <w:p w14:paraId="104FCE4F" w14:textId="2BAF4F7E" w:rsidR="00045B44" w:rsidRPr="00200C08" w:rsidRDefault="00045B44" w:rsidP="00C257EB">
      <w:pPr>
        <w:spacing w:before="100" w:beforeAutospacing="1" w:after="100" w:afterAutospacing="1" w:line="240" w:lineRule="auto"/>
        <w:ind w:left="-142" w:right="-613"/>
        <w:rPr>
          <w:rFonts w:ascii="Arial" w:hAnsi="Arial" w:cs="Arial"/>
        </w:rPr>
      </w:pPr>
      <w:r w:rsidRPr="00200C08">
        <w:rPr>
          <w:rFonts w:ascii="Arial" w:hAnsi="Arial" w:cs="Arial"/>
        </w:rPr>
        <w:lastRenderedPageBreak/>
        <w:t xml:space="preserve">Councillors and The Council shall ensure the restrictions on communication activity during pre-election periods are observed.   Further guidance can be found at </w:t>
      </w:r>
      <w:hyperlink r:id="rId9" w:history="1">
        <w:r w:rsidR="00C257EB" w:rsidRPr="00200C08">
          <w:rPr>
            <w:rStyle w:val="Hyperlink"/>
            <w:rFonts w:ascii="Arial" w:hAnsi="Arial" w:cs="Arial"/>
          </w:rPr>
          <w:t>https://local.gov.uk/our-support/guidance-and-resources/pre-election-period</w:t>
        </w:r>
      </w:hyperlink>
      <w:r w:rsidR="00C257EB" w:rsidRPr="00200C08">
        <w:rPr>
          <w:rFonts w:ascii="Arial" w:hAnsi="Arial" w:cs="Arial"/>
        </w:rPr>
        <w:t>.</w:t>
      </w:r>
    </w:p>
    <w:p w14:paraId="158A14C1" w14:textId="2C79A049" w:rsidR="00F86533" w:rsidRPr="00A83A44" w:rsidRDefault="005C4510" w:rsidP="00C257EB">
      <w:pPr>
        <w:spacing w:before="100" w:beforeAutospacing="1" w:after="100" w:afterAutospacing="1" w:line="240" w:lineRule="auto"/>
        <w:ind w:left="-142" w:right="-613"/>
        <w:rPr>
          <w:rFonts w:ascii="Arial" w:hAnsi="Arial" w:cs="Arial"/>
          <w:u w:val="single"/>
        </w:rPr>
      </w:pPr>
      <w:r w:rsidRPr="00A83A44">
        <w:rPr>
          <w:rFonts w:ascii="Arial" w:hAnsi="Arial" w:cs="Arial"/>
          <w:u w:val="single"/>
        </w:rPr>
        <w:t>CODE OF PRACTICE</w:t>
      </w:r>
    </w:p>
    <w:p w14:paraId="3A0C9AA5" w14:textId="77777777"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When using social media (including email) parish councillors and council staff must be mindful of the information they post in both a personal and council capacity and keep the tone of any comments respectful and informative. </w:t>
      </w:r>
    </w:p>
    <w:p w14:paraId="52F7FE4D" w14:textId="4AC3A6D9" w:rsidR="00F86533" w:rsidRPr="00200C08" w:rsidRDefault="00F86533"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Online content should be accurate, objective, balanced and informative. Parish councillors and council staff must not: </w:t>
      </w:r>
    </w:p>
    <w:p w14:paraId="4912C7EA" w14:textId="77777777" w:rsidR="005C4510"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hide their identity using false names or </w:t>
      </w:r>
      <w:proofErr w:type="gramStart"/>
      <w:r w:rsidRPr="00200C08">
        <w:rPr>
          <w:rFonts w:ascii="Arial" w:hAnsi="Arial" w:cs="Arial"/>
        </w:rPr>
        <w:t>pseudonyms</w:t>
      </w:r>
      <w:proofErr w:type="gramEnd"/>
      <w:r w:rsidRPr="00200C08">
        <w:rPr>
          <w:rFonts w:ascii="Arial" w:hAnsi="Arial" w:cs="Arial"/>
        </w:rPr>
        <w:t xml:space="preserve"> </w:t>
      </w:r>
    </w:p>
    <w:p w14:paraId="5199E3D8" w14:textId="708C43EE"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present personal opinions as that of the council </w:t>
      </w:r>
    </w:p>
    <w:p w14:paraId="17C6A57F" w14:textId="16100DD4"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present themselves in a way that might cause embarrassment to the </w:t>
      </w:r>
      <w:proofErr w:type="gramStart"/>
      <w:r w:rsidRPr="00200C08">
        <w:rPr>
          <w:rFonts w:ascii="Arial" w:hAnsi="Arial" w:cs="Arial"/>
        </w:rPr>
        <w:t>council</w:t>
      </w:r>
      <w:proofErr w:type="gramEnd"/>
      <w:r w:rsidRPr="00200C08">
        <w:rPr>
          <w:rFonts w:ascii="Arial" w:hAnsi="Arial" w:cs="Arial"/>
        </w:rPr>
        <w:t xml:space="preserve"> </w:t>
      </w:r>
    </w:p>
    <w:p w14:paraId="3AC7AC50" w14:textId="60A33DE7"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content that is contrary to the democratic decisions of the council </w:t>
      </w:r>
    </w:p>
    <w:p w14:paraId="192A553A" w14:textId="288E42AB"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controversial or potentially inflammatory </w:t>
      </w:r>
      <w:proofErr w:type="gramStart"/>
      <w:r w:rsidRPr="00200C08">
        <w:rPr>
          <w:rFonts w:ascii="Arial" w:hAnsi="Arial" w:cs="Arial"/>
        </w:rPr>
        <w:t>remarks</w:t>
      </w:r>
      <w:proofErr w:type="gramEnd"/>
      <w:r w:rsidRPr="00200C08">
        <w:rPr>
          <w:rFonts w:ascii="Arial" w:hAnsi="Arial" w:cs="Arial"/>
        </w:rPr>
        <w:t xml:space="preserve"> </w:t>
      </w:r>
    </w:p>
    <w:p w14:paraId="08145596" w14:textId="4C0C0D59"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engage in personal attacks, online fights and hostile </w:t>
      </w:r>
      <w:proofErr w:type="gramStart"/>
      <w:r w:rsidRPr="00200C08">
        <w:rPr>
          <w:rFonts w:ascii="Arial" w:hAnsi="Arial" w:cs="Arial"/>
        </w:rPr>
        <w:t>communications</w:t>
      </w:r>
      <w:proofErr w:type="gramEnd"/>
      <w:r w:rsidRPr="00200C08">
        <w:rPr>
          <w:rFonts w:ascii="Arial" w:hAnsi="Arial" w:cs="Arial"/>
        </w:rPr>
        <w:t xml:space="preserve"> </w:t>
      </w:r>
    </w:p>
    <w:p w14:paraId="0F2401DC" w14:textId="6A9C75F9"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use an individual’s name unless given written permission to do </w:t>
      </w:r>
      <w:proofErr w:type="gramStart"/>
      <w:r w:rsidRPr="00200C08">
        <w:rPr>
          <w:rFonts w:ascii="Arial" w:hAnsi="Arial" w:cs="Arial"/>
        </w:rPr>
        <w:t>so</w:t>
      </w:r>
      <w:proofErr w:type="gramEnd"/>
      <w:r w:rsidRPr="00200C08">
        <w:rPr>
          <w:rFonts w:ascii="Arial" w:hAnsi="Arial" w:cs="Arial"/>
        </w:rPr>
        <w:t xml:space="preserve"> </w:t>
      </w:r>
    </w:p>
    <w:p w14:paraId="73680865" w14:textId="7553023E"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publish photographs or videos of minors without parental </w:t>
      </w:r>
      <w:proofErr w:type="gramStart"/>
      <w:r w:rsidRPr="00200C08">
        <w:rPr>
          <w:rFonts w:ascii="Arial" w:hAnsi="Arial" w:cs="Arial"/>
        </w:rPr>
        <w:t>permission</w:t>
      </w:r>
      <w:proofErr w:type="gramEnd"/>
      <w:r w:rsidRPr="00200C08">
        <w:rPr>
          <w:rFonts w:ascii="Arial" w:hAnsi="Arial" w:cs="Arial"/>
        </w:rPr>
        <w:t xml:space="preserve"> </w:t>
      </w:r>
    </w:p>
    <w:p w14:paraId="791702B9" w14:textId="7833AF0C"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any information that infringes copyright of </w:t>
      </w:r>
      <w:proofErr w:type="gramStart"/>
      <w:r w:rsidRPr="00200C08">
        <w:rPr>
          <w:rFonts w:ascii="Arial" w:hAnsi="Arial" w:cs="Arial"/>
        </w:rPr>
        <w:t>others</w:t>
      </w:r>
      <w:proofErr w:type="gramEnd"/>
      <w:r w:rsidRPr="00200C08">
        <w:rPr>
          <w:rFonts w:ascii="Arial" w:hAnsi="Arial" w:cs="Arial"/>
        </w:rPr>
        <w:t xml:space="preserve"> </w:t>
      </w:r>
    </w:p>
    <w:p w14:paraId="02D0731D" w14:textId="4FDB2B42"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any information that may be deemed </w:t>
      </w:r>
      <w:proofErr w:type="gramStart"/>
      <w:r w:rsidRPr="00200C08">
        <w:rPr>
          <w:rFonts w:ascii="Arial" w:hAnsi="Arial" w:cs="Arial"/>
        </w:rPr>
        <w:t>libel</w:t>
      </w:r>
      <w:proofErr w:type="gramEnd"/>
      <w:r w:rsidRPr="00200C08">
        <w:rPr>
          <w:rFonts w:ascii="Arial" w:hAnsi="Arial" w:cs="Arial"/>
        </w:rPr>
        <w:t xml:space="preserve"> </w:t>
      </w:r>
    </w:p>
    <w:p w14:paraId="11DCD569" w14:textId="757954A7"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online activity that constitutes bullying or </w:t>
      </w:r>
      <w:proofErr w:type="gramStart"/>
      <w:r w:rsidRPr="00200C08">
        <w:rPr>
          <w:rFonts w:ascii="Arial" w:hAnsi="Arial" w:cs="Arial"/>
        </w:rPr>
        <w:t>harassment</w:t>
      </w:r>
      <w:proofErr w:type="gramEnd"/>
      <w:r w:rsidRPr="00200C08">
        <w:rPr>
          <w:rFonts w:ascii="Arial" w:hAnsi="Arial" w:cs="Arial"/>
        </w:rPr>
        <w:t xml:space="preserve"> </w:t>
      </w:r>
    </w:p>
    <w:p w14:paraId="2B09C4BC" w14:textId="151028C5"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bring the council into disrepute, including through content posted in a personal </w:t>
      </w:r>
      <w:proofErr w:type="gramStart"/>
      <w:r w:rsidRPr="00200C08">
        <w:rPr>
          <w:rFonts w:ascii="Arial" w:hAnsi="Arial" w:cs="Arial"/>
        </w:rPr>
        <w:t>capacity</w:t>
      </w:r>
      <w:proofErr w:type="gramEnd"/>
      <w:r w:rsidRPr="00200C08">
        <w:rPr>
          <w:rFonts w:ascii="Arial" w:hAnsi="Arial" w:cs="Arial"/>
        </w:rPr>
        <w:t xml:space="preserve"> </w:t>
      </w:r>
    </w:p>
    <w:p w14:paraId="4AEEB163" w14:textId="10FE10B5"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post offensive language relating to race, sexuality, disability, gender, age, religion or </w:t>
      </w:r>
      <w:proofErr w:type="gramStart"/>
      <w:r w:rsidRPr="00200C08">
        <w:rPr>
          <w:rFonts w:ascii="Arial" w:hAnsi="Arial" w:cs="Arial"/>
        </w:rPr>
        <w:t>belief</w:t>
      </w:r>
      <w:proofErr w:type="gramEnd"/>
      <w:r w:rsidRPr="00200C08">
        <w:rPr>
          <w:rFonts w:ascii="Arial" w:hAnsi="Arial" w:cs="Arial"/>
        </w:rPr>
        <w:t xml:space="preserve"> </w:t>
      </w:r>
    </w:p>
    <w:p w14:paraId="2FDF5EC4" w14:textId="72FD231F"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 xml:space="preserve">conduct any online activity that violates laws, regulations or that constitutes a criminal </w:t>
      </w:r>
      <w:proofErr w:type="gramStart"/>
      <w:r w:rsidRPr="00200C08">
        <w:rPr>
          <w:rFonts w:ascii="Arial" w:hAnsi="Arial" w:cs="Arial"/>
        </w:rPr>
        <w:t>offence</w:t>
      </w:r>
      <w:proofErr w:type="gramEnd"/>
      <w:r w:rsidRPr="00200C08">
        <w:rPr>
          <w:rFonts w:ascii="Arial" w:hAnsi="Arial" w:cs="Arial"/>
        </w:rPr>
        <w:t xml:space="preserve"> </w:t>
      </w:r>
    </w:p>
    <w:p w14:paraId="27434378" w14:textId="0326D2EB" w:rsidR="00F86533" w:rsidRPr="00200C08" w:rsidRDefault="005C4510"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Publish</w:t>
      </w:r>
      <w:r w:rsidR="00F86533" w:rsidRPr="00200C08">
        <w:rPr>
          <w:rFonts w:ascii="Arial" w:hAnsi="Arial" w:cs="Arial"/>
        </w:rPr>
        <w:t xml:space="preserve"> untrue statements about a person which is damaging to their reputation is libel and can result in a court action and fine for </w:t>
      </w:r>
      <w:proofErr w:type="gramStart"/>
      <w:r w:rsidR="00F86533" w:rsidRPr="00200C08">
        <w:rPr>
          <w:rFonts w:ascii="Arial" w:hAnsi="Arial" w:cs="Arial"/>
        </w:rPr>
        <w:t>damages</w:t>
      </w:r>
      <w:proofErr w:type="gramEnd"/>
    </w:p>
    <w:p w14:paraId="5A802A42" w14:textId="71B2DDCF" w:rsidR="00F86533" w:rsidRPr="00200C08" w:rsidRDefault="00F86533"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This also applies if someone else publishes something libellous on your social media site. A successful libel claim will result in</w:t>
      </w:r>
      <w:r w:rsidR="005C4510" w:rsidRPr="00200C08">
        <w:rPr>
          <w:rFonts w:ascii="Arial" w:hAnsi="Arial" w:cs="Arial"/>
        </w:rPr>
        <w:t xml:space="preserve"> an award of damages against </w:t>
      </w:r>
      <w:proofErr w:type="gramStart"/>
      <w:r w:rsidR="005C4510" w:rsidRPr="00200C08">
        <w:rPr>
          <w:rFonts w:ascii="Arial" w:hAnsi="Arial" w:cs="Arial"/>
        </w:rPr>
        <w:t>you</w:t>
      </w:r>
      <w:proofErr w:type="gramEnd"/>
    </w:p>
    <w:p w14:paraId="01E213C0" w14:textId="36288F80" w:rsidR="00F86533" w:rsidRPr="00200C08" w:rsidRDefault="005C4510"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Post</w:t>
      </w:r>
      <w:r w:rsidR="00F86533" w:rsidRPr="00200C08">
        <w:rPr>
          <w:rFonts w:ascii="Arial" w:hAnsi="Arial" w:cs="Arial"/>
        </w:rPr>
        <w:t xml:space="preserve"> copyright images or text on social media sites</w:t>
      </w:r>
      <w:r w:rsidRPr="00200C08">
        <w:rPr>
          <w:rFonts w:ascii="Arial" w:hAnsi="Arial" w:cs="Arial"/>
        </w:rPr>
        <w:t>.  This is an offence and b</w:t>
      </w:r>
      <w:r w:rsidR="00C257EB" w:rsidRPr="00200C08">
        <w:rPr>
          <w:rFonts w:ascii="Arial" w:hAnsi="Arial" w:cs="Arial"/>
        </w:rPr>
        <w:t xml:space="preserve">reach of copyright </w:t>
      </w:r>
      <w:r w:rsidR="00671C11" w:rsidRPr="00200C08">
        <w:rPr>
          <w:rFonts w:ascii="Arial" w:hAnsi="Arial" w:cs="Arial"/>
        </w:rPr>
        <w:t xml:space="preserve">may </w:t>
      </w:r>
      <w:r w:rsidR="00F86533" w:rsidRPr="00200C08">
        <w:rPr>
          <w:rFonts w:ascii="Arial" w:hAnsi="Arial" w:cs="Arial"/>
        </w:rPr>
        <w:t xml:space="preserve">result in </w:t>
      </w:r>
      <w:r w:rsidRPr="00200C08">
        <w:rPr>
          <w:rFonts w:ascii="Arial" w:hAnsi="Arial" w:cs="Arial"/>
        </w:rPr>
        <w:t xml:space="preserve">an award of damages against </w:t>
      </w:r>
      <w:proofErr w:type="gramStart"/>
      <w:r w:rsidRPr="00200C08">
        <w:rPr>
          <w:rFonts w:ascii="Arial" w:hAnsi="Arial" w:cs="Arial"/>
        </w:rPr>
        <w:t>you</w:t>
      </w:r>
      <w:proofErr w:type="gramEnd"/>
    </w:p>
    <w:p w14:paraId="591C6432" w14:textId="14445BDD" w:rsidR="00F86533" w:rsidRPr="00200C08" w:rsidRDefault="005C4510" w:rsidP="00C257EB">
      <w:pPr>
        <w:pStyle w:val="ListParagraph"/>
        <w:numPr>
          <w:ilvl w:val="0"/>
          <w:numId w:val="16"/>
        </w:numPr>
        <w:spacing w:after="0" w:line="240" w:lineRule="auto"/>
        <w:ind w:left="142" w:right="-613" w:hanging="283"/>
        <w:rPr>
          <w:rFonts w:ascii="Arial" w:hAnsi="Arial" w:cs="Arial"/>
        </w:rPr>
      </w:pPr>
      <w:r w:rsidRPr="00200C08">
        <w:rPr>
          <w:rFonts w:ascii="Arial" w:hAnsi="Arial" w:cs="Arial"/>
        </w:rPr>
        <w:t>Publish</w:t>
      </w:r>
      <w:r w:rsidR="00F86533" w:rsidRPr="00200C08">
        <w:rPr>
          <w:rFonts w:ascii="Arial" w:hAnsi="Arial" w:cs="Arial"/>
        </w:rPr>
        <w:t xml:space="preserve"> personal data of individuals without permission</w:t>
      </w:r>
      <w:r w:rsidRPr="00200C08">
        <w:rPr>
          <w:rFonts w:ascii="Arial" w:hAnsi="Arial" w:cs="Arial"/>
        </w:rPr>
        <w:t>.  B</w:t>
      </w:r>
      <w:r w:rsidR="00F86533" w:rsidRPr="00200C08">
        <w:rPr>
          <w:rFonts w:ascii="Arial" w:hAnsi="Arial" w:cs="Arial"/>
        </w:rPr>
        <w:t>reach of Data Prote</w:t>
      </w:r>
      <w:r w:rsidRPr="00200C08">
        <w:rPr>
          <w:rFonts w:ascii="Arial" w:hAnsi="Arial" w:cs="Arial"/>
        </w:rPr>
        <w:t xml:space="preserve">ction legislation is an </w:t>
      </w:r>
      <w:proofErr w:type="gramStart"/>
      <w:r w:rsidRPr="00200C08">
        <w:rPr>
          <w:rFonts w:ascii="Arial" w:hAnsi="Arial" w:cs="Arial"/>
        </w:rPr>
        <w:t>offence</w:t>
      </w:r>
      <w:proofErr w:type="gramEnd"/>
    </w:p>
    <w:p w14:paraId="313CBBE4" w14:textId="77777777" w:rsidR="00F86533" w:rsidRPr="00200C08" w:rsidRDefault="00F86533" w:rsidP="00C257EB">
      <w:pPr>
        <w:tabs>
          <w:tab w:val="left" w:pos="709"/>
        </w:tabs>
        <w:spacing w:before="100" w:beforeAutospacing="1" w:after="100" w:afterAutospacing="1" w:line="240" w:lineRule="auto"/>
        <w:ind w:left="-142" w:right="-613"/>
        <w:rPr>
          <w:rFonts w:ascii="Arial" w:hAnsi="Arial" w:cs="Arial"/>
        </w:rPr>
      </w:pPr>
      <w:r w:rsidRPr="00200C08">
        <w:rPr>
          <w:rFonts w:ascii="Arial" w:hAnsi="Arial" w:cs="Arial"/>
        </w:rPr>
        <w:t xml:space="preserve">Publication of obscene material is a criminal offence and is subject to a custodial sentence. </w:t>
      </w:r>
    </w:p>
    <w:p w14:paraId="366F7F40" w14:textId="678029E5" w:rsidR="008C70FE" w:rsidRPr="00200C08" w:rsidRDefault="008C70FE"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Anyone with concerns regarding content placed on social media sites that denigrate </w:t>
      </w:r>
      <w:r w:rsidR="00781303" w:rsidRPr="00200C08">
        <w:rPr>
          <w:rFonts w:ascii="Arial" w:hAnsi="Arial" w:cs="Arial"/>
        </w:rPr>
        <w:t>P</w:t>
      </w:r>
      <w:r w:rsidRPr="00200C08">
        <w:rPr>
          <w:rFonts w:ascii="Arial" w:hAnsi="Arial" w:cs="Arial"/>
        </w:rPr>
        <w:t xml:space="preserve">arish </w:t>
      </w:r>
      <w:r w:rsidR="00781303" w:rsidRPr="00200C08">
        <w:rPr>
          <w:rFonts w:ascii="Arial" w:hAnsi="Arial" w:cs="Arial"/>
        </w:rPr>
        <w:t>C</w:t>
      </w:r>
      <w:r w:rsidRPr="00200C08">
        <w:rPr>
          <w:rFonts w:ascii="Arial" w:hAnsi="Arial" w:cs="Arial"/>
        </w:rPr>
        <w:t xml:space="preserve">ouncillors, council staff or residents should report them to the Clerk of the Council. </w:t>
      </w:r>
    </w:p>
    <w:p w14:paraId="5D8E723B" w14:textId="77777777" w:rsidR="00FD25CF" w:rsidRPr="00A83A44" w:rsidRDefault="00A6566B" w:rsidP="00FD25CF">
      <w:pPr>
        <w:spacing w:before="100" w:beforeAutospacing="1" w:after="100" w:afterAutospacing="1" w:line="240" w:lineRule="auto"/>
        <w:ind w:left="-142" w:right="-613"/>
        <w:rPr>
          <w:rFonts w:ascii="Arial" w:hAnsi="Arial" w:cs="Arial"/>
          <w:u w:val="single"/>
        </w:rPr>
      </w:pPr>
      <w:r w:rsidRPr="00A83A44">
        <w:rPr>
          <w:rFonts w:ascii="Arial" w:hAnsi="Arial" w:cs="Arial"/>
          <w:u w:val="single"/>
        </w:rPr>
        <w:t>COMMITMENT</w:t>
      </w:r>
    </w:p>
    <w:p w14:paraId="38A3F6AD" w14:textId="787507A5" w:rsidR="00E35F00" w:rsidRPr="00200C08" w:rsidRDefault="00A6566B" w:rsidP="00FD25CF">
      <w:pPr>
        <w:spacing w:before="100" w:beforeAutospacing="1" w:after="100" w:afterAutospacing="1" w:line="240" w:lineRule="auto"/>
        <w:ind w:left="-142" w:right="-613"/>
        <w:rPr>
          <w:rFonts w:ascii="Arial" w:hAnsi="Arial" w:cs="Arial"/>
        </w:rPr>
      </w:pPr>
      <w:r w:rsidRPr="00200C08">
        <w:rPr>
          <w:rFonts w:ascii="Arial" w:hAnsi="Arial" w:cs="Arial"/>
        </w:rPr>
        <w:t xml:space="preserve">This policy is fully supported by all Members of the council.  The Policy will be reviewed every two years to ensure </w:t>
      </w:r>
      <w:r w:rsidR="005E15F2" w:rsidRPr="00200C08">
        <w:rPr>
          <w:rFonts w:ascii="Arial" w:hAnsi="Arial" w:cs="Arial"/>
        </w:rPr>
        <w:t>it</w:t>
      </w:r>
      <w:r w:rsidRPr="00200C08">
        <w:rPr>
          <w:rFonts w:ascii="Arial" w:hAnsi="Arial" w:cs="Arial"/>
        </w:rPr>
        <w:t xml:space="preserve"> remains commensurate with the law and best practice.</w:t>
      </w:r>
    </w:p>
    <w:p w14:paraId="322E0CF0" w14:textId="13008CCE" w:rsidR="00B75454" w:rsidRDefault="00E35F00" w:rsidP="00C257EB">
      <w:pPr>
        <w:spacing w:before="100" w:beforeAutospacing="1" w:after="100" w:afterAutospacing="1" w:line="240" w:lineRule="auto"/>
        <w:ind w:left="-142" w:right="-613"/>
        <w:rPr>
          <w:rFonts w:ascii="Arial" w:hAnsi="Arial" w:cs="Arial"/>
        </w:rPr>
      </w:pPr>
      <w:r w:rsidRPr="00200C08">
        <w:rPr>
          <w:rFonts w:ascii="Arial" w:hAnsi="Arial" w:cs="Arial"/>
        </w:rPr>
        <w:t xml:space="preserve">Dated: </w:t>
      </w:r>
      <w:r w:rsidR="004E615B" w:rsidRPr="00200C08">
        <w:rPr>
          <w:rFonts w:ascii="Arial" w:hAnsi="Arial" w:cs="Arial"/>
        </w:rPr>
        <w:t>Adopted by Council March 2021</w:t>
      </w:r>
    </w:p>
    <w:p w14:paraId="73F2B359" w14:textId="47D864BF" w:rsidR="00200C08" w:rsidRPr="00200C08" w:rsidRDefault="00200C08" w:rsidP="00C257EB">
      <w:pPr>
        <w:spacing w:before="100" w:beforeAutospacing="1" w:after="100" w:afterAutospacing="1" w:line="240" w:lineRule="auto"/>
        <w:ind w:left="-142" w:right="-613"/>
        <w:rPr>
          <w:rFonts w:ascii="Arial" w:hAnsi="Arial" w:cs="Arial"/>
        </w:rPr>
      </w:pPr>
      <w:r>
        <w:rPr>
          <w:rFonts w:ascii="Arial" w:hAnsi="Arial" w:cs="Arial"/>
        </w:rPr>
        <w:t>Review: November 2023</w:t>
      </w:r>
    </w:p>
    <w:p w14:paraId="41E10BAD" w14:textId="77777777" w:rsidR="00FD25CF" w:rsidRDefault="00FD25CF" w:rsidP="00C257EB">
      <w:pPr>
        <w:spacing w:before="100" w:beforeAutospacing="1" w:after="100" w:afterAutospacing="1" w:line="240" w:lineRule="auto"/>
        <w:ind w:left="-142" w:right="-613"/>
        <w:rPr>
          <w:rFonts w:cs="Times New Roman"/>
        </w:rPr>
      </w:pPr>
    </w:p>
    <w:p w14:paraId="1C8E0EE4" w14:textId="77777777" w:rsidR="00FD25CF" w:rsidRPr="00134F3C" w:rsidRDefault="00FD25CF" w:rsidP="00C257EB">
      <w:pPr>
        <w:spacing w:before="100" w:beforeAutospacing="1" w:after="100" w:afterAutospacing="1" w:line="240" w:lineRule="auto"/>
        <w:ind w:left="-142" w:right="-613"/>
        <w:rPr>
          <w:rFonts w:cs="Times New Roman"/>
        </w:rPr>
      </w:pPr>
    </w:p>
    <w:sectPr w:rsidR="00FD25CF" w:rsidRPr="00134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194"/>
    <w:multiLevelType w:val="hybridMultilevel"/>
    <w:tmpl w:val="73B2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B4597"/>
    <w:multiLevelType w:val="hybridMultilevel"/>
    <w:tmpl w:val="00867F8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FB8"/>
    <w:multiLevelType w:val="multilevel"/>
    <w:tmpl w:val="F95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927AF"/>
    <w:multiLevelType w:val="multilevel"/>
    <w:tmpl w:val="55AC2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B07A9"/>
    <w:multiLevelType w:val="multilevel"/>
    <w:tmpl w:val="410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E54628"/>
    <w:multiLevelType w:val="hybridMultilevel"/>
    <w:tmpl w:val="59569F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C461F"/>
    <w:multiLevelType w:val="hybridMultilevel"/>
    <w:tmpl w:val="982082D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663FE5"/>
    <w:multiLevelType w:val="hybridMultilevel"/>
    <w:tmpl w:val="3ADE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6410D"/>
    <w:multiLevelType w:val="hybridMultilevel"/>
    <w:tmpl w:val="7D9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FA70CF"/>
    <w:multiLevelType w:val="multilevel"/>
    <w:tmpl w:val="226C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381099"/>
    <w:multiLevelType w:val="multilevel"/>
    <w:tmpl w:val="EAFA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46B7F"/>
    <w:multiLevelType w:val="hybridMultilevel"/>
    <w:tmpl w:val="8D70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830C63"/>
    <w:multiLevelType w:val="multilevel"/>
    <w:tmpl w:val="AE3E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A03BC1"/>
    <w:multiLevelType w:val="hybridMultilevel"/>
    <w:tmpl w:val="2CCE2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11364"/>
    <w:multiLevelType w:val="multilevel"/>
    <w:tmpl w:val="38D823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5135EC"/>
    <w:multiLevelType w:val="hybridMultilevel"/>
    <w:tmpl w:val="634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741735">
    <w:abstractNumId w:val="10"/>
  </w:num>
  <w:num w:numId="2" w16cid:durableId="1849057107">
    <w:abstractNumId w:val="14"/>
  </w:num>
  <w:num w:numId="3" w16cid:durableId="1996100732">
    <w:abstractNumId w:val="8"/>
  </w:num>
  <w:num w:numId="4" w16cid:durableId="515576619">
    <w:abstractNumId w:val="0"/>
  </w:num>
  <w:num w:numId="5" w16cid:durableId="1480658774">
    <w:abstractNumId w:val="6"/>
  </w:num>
  <w:num w:numId="6" w16cid:durableId="188416273">
    <w:abstractNumId w:val="1"/>
  </w:num>
  <w:num w:numId="7" w16cid:durableId="865099254">
    <w:abstractNumId w:val="5"/>
  </w:num>
  <w:num w:numId="8" w16cid:durableId="497380897">
    <w:abstractNumId w:val="15"/>
  </w:num>
  <w:num w:numId="9" w16cid:durableId="878198767">
    <w:abstractNumId w:val="13"/>
  </w:num>
  <w:num w:numId="10" w16cid:durableId="845487229">
    <w:abstractNumId w:val="7"/>
  </w:num>
  <w:num w:numId="11" w16cid:durableId="1425610187">
    <w:abstractNumId w:val="4"/>
  </w:num>
  <w:num w:numId="12" w16cid:durableId="210074002">
    <w:abstractNumId w:val="12"/>
  </w:num>
  <w:num w:numId="13" w16cid:durableId="36902588">
    <w:abstractNumId w:val="9"/>
  </w:num>
  <w:num w:numId="14" w16cid:durableId="98913609">
    <w:abstractNumId w:val="2"/>
  </w:num>
  <w:num w:numId="15" w16cid:durableId="427576930">
    <w:abstractNumId w:val="3"/>
  </w:num>
  <w:num w:numId="16" w16cid:durableId="12167023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454"/>
    <w:rsid w:val="00000136"/>
    <w:rsid w:val="00045B44"/>
    <w:rsid w:val="000B40CC"/>
    <w:rsid w:val="000D4D4A"/>
    <w:rsid w:val="000F2FC3"/>
    <w:rsid w:val="00134F3C"/>
    <w:rsid w:val="00145E11"/>
    <w:rsid w:val="00157C01"/>
    <w:rsid w:val="00164BD2"/>
    <w:rsid w:val="001A3628"/>
    <w:rsid w:val="00200C08"/>
    <w:rsid w:val="00220E44"/>
    <w:rsid w:val="00273ABC"/>
    <w:rsid w:val="002853CC"/>
    <w:rsid w:val="00307F43"/>
    <w:rsid w:val="003923B6"/>
    <w:rsid w:val="003B741E"/>
    <w:rsid w:val="00442869"/>
    <w:rsid w:val="00456946"/>
    <w:rsid w:val="004E615B"/>
    <w:rsid w:val="00526AA9"/>
    <w:rsid w:val="005275FB"/>
    <w:rsid w:val="005405C9"/>
    <w:rsid w:val="00584D92"/>
    <w:rsid w:val="005C4510"/>
    <w:rsid w:val="005D2F8B"/>
    <w:rsid w:val="005E042E"/>
    <w:rsid w:val="005E15F2"/>
    <w:rsid w:val="005F4F4A"/>
    <w:rsid w:val="005F5CF8"/>
    <w:rsid w:val="00632445"/>
    <w:rsid w:val="00661AE4"/>
    <w:rsid w:val="00671C11"/>
    <w:rsid w:val="00673CDA"/>
    <w:rsid w:val="00700527"/>
    <w:rsid w:val="00722F43"/>
    <w:rsid w:val="00781303"/>
    <w:rsid w:val="008C70FE"/>
    <w:rsid w:val="00900781"/>
    <w:rsid w:val="0092322E"/>
    <w:rsid w:val="00935437"/>
    <w:rsid w:val="00A17B31"/>
    <w:rsid w:val="00A60A03"/>
    <w:rsid w:val="00A6566B"/>
    <w:rsid w:val="00A83A44"/>
    <w:rsid w:val="00AD1015"/>
    <w:rsid w:val="00AD30BD"/>
    <w:rsid w:val="00AE1D26"/>
    <w:rsid w:val="00B05B0F"/>
    <w:rsid w:val="00B05CDE"/>
    <w:rsid w:val="00B21C4C"/>
    <w:rsid w:val="00B54C3B"/>
    <w:rsid w:val="00B70032"/>
    <w:rsid w:val="00B75454"/>
    <w:rsid w:val="00B83D22"/>
    <w:rsid w:val="00B85D16"/>
    <w:rsid w:val="00B865A1"/>
    <w:rsid w:val="00BA0661"/>
    <w:rsid w:val="00BA2525"/>
    <w:rsid w:val="00BF7FAF"/>
    <w:rsid w:val="00C1524B"/>
    <w:rsid w:val="00C257EB"/>
    <w:rsid w:val="00C43D73"/>
    <w:rsid w:val="00CE2FA9"/>
    <w:rsid w:val="00D03698"/>
    <w:rsid w:val="00D44153"/>
    <w:rsid w:val="00D54690"/>
    <w:rsid w:val="00D56E8C"/>
    <w:rsid w:val="00D7506D"/>
    <w:rsid w:val="00D841CB"/>
    <w:rsid w:val="00DE5D1D"/>
    <w:rsid w:val="00E35F00"/>
    <w:rsid w:val="00EE4314"/>
    <w:rsid w:val="00F04124"/>
    <w:rsid w:val="00F07B39"/>
    <w:rsid w:val="00F67C38"/>
    <w:rsid w:val="00F752C4"/>
    <w:rsid w:val="00F86533"/>
    <w:rsid w:val="00FD25CF"/>
    <w:rsid w:val="00FD5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051AE8"/>
  <w15:docId w15:val="{A8D32440-D794-43AA-B92F-63421012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3628"/>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454"/>
    <w:rPr>
      <w:color w:val="0563C1" w:themeColor="hyperlink"/>
      <w:u w:val="single"/>
    </w:rPr>
  </w:style>
  <w:style w:type="character" w:customStyle="1" w:styleId="UnresolvedMention1">
    <w:name w:val="Unresolved Mention1"/>
    <w:basedOn w:val="DefaultParagraphFont"/>
    <w:uiPriority w:val="99"/>
    <w:semiHidden/>
    <w:unhideWhenUsed/>
    <w:rsid w:val="00B75454"/>
    <w:rPr>
      <w:color w:val="605E5C"/>
      <w:shd w:val="clear" w:color="auto" w:fill="E1DFDD"/>
    </w:rPr>
  </w:style>
  <w:style w:type="paragraph" w:styleId="NoSpacing">
    <w:name w:val="No Spacing"/>
    <w:uiPriority w:val="1"/>
    <w:qFormat/>
    <w:rsid w:val="00B75454"/>
    <w:pPr>
      <w:spacing w:after="0" w:line="240" w:lineRule="auto"/>
    </w:pPr>
  </w:style>
  <w:style w:type="paragraph" w:styleId="NormalWeb">
    <w:name w:val="Normal (Web)"/>
    <w:basedOn w:val="Normal"/>
    <w:uiPriority w:val="99"/>
    <w:unhideWhenUsed/>
    <w:rsid w:val="00B54C3B"/>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rsid w:val="001A3628"/>
    <w:rPr>
      <w:rFonts w:ascii="Times New Roman" w:hAnsi="Times New Roman" w:cs="Times New Roman"/>
      <w:b/>
      <w:bCs/>
      <w:sz w:val="27"/>
      <w:szCs w:val="27"/>
    </w:rPr>
  </w:style>
  <w:style w:type="character" w:customStyle="1" w:styleId="apple-converted-space">
    <w:name w:val="apple-converted-space"/>
    <w:basedOn w:val="DefaultParagraphFont"/>
    <w:rsid w:val="001A3628"/>
  </w:style>
  <w:style w:type="paragraph" w:styleId="BalloonText">
    <w:name w:val="Balloon Text"/>
    <w:basedOn w:val="Normal"/>
    <w:link w:val="BalloonTextChar"/>
    <w:uiPriority w:val="99"/>
    <w:semiHidden/>
    <w:unhideWhenUsed/>
    <w:rsid w:val="005F4F4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F4F4A"/>
    <w:rPr>
      <w:rFonts w:ascii="Lucida Grande" w:hAnsi="Lucida Grande"/>
      <w:sz w:val="18"/>
      <w:szCs w:val="18"/>
    </w:rPr>
  </w:style>
  <w:style w:type="character" w:styleId="FollowedHyperlink">
    <w:name w:val="FollowedHyperlink"/>
    <w:basedOn w:val="DefaultParagraphFont"/>
    <w:uiPriority w:val="99"/>
    <w:semiHidden/>
    <w:unhideWhenUsed/>
    <w:rsid w:val="005D2F8B"/>
    <w:rPr>
      <w:color w:val="954F72" w:themeColor="followedHyperlink"/>
      <w:u w:val="single"/>
    </w:rPr>
  </w:style>
  <w:style w:type="paragraph" w:styleId="ListParagraph">
    <w:name w:val="List Paragraph"/>
    <w:basedOn w:val="Normal"/>
    <w:uiPriority w:val="34"/>
    <w:qFormat/>
    <w:rsid w:val="00BA2525"/>
    <w:pPr>
      <w:ind w:left="720"/>
      <w:contextualSpacing/>
    </w:pPr>
  </w:style>
  <w:style w:type="character" w:styleId="CommentReference">
    <w:name w:val="annotation reference"/>
    <w:basedOn w:val="DefaultParagraphFont"/>
    <w:uiPriority w:val="99"/>
    <w:semiHidden/>
    <w:unhideWhenUsed/>
    <w:rsid w:val="00CE2FA9"/>
    <w:rPr>
      <w:sz w:val="16"/>
      <w:szCs w:val="16"/>
    </w:rPr>
  </w:style>
  <w:style w:type="paragraph" w:styleId="CommentText">
    <w:name w:val="annotation text"/>
    <w:basedOn w:val="Normal"/>
    <w:link w:val="CommentTextChar"/>
    <w:uiPriority w:val="99"/>
    <w:semiHidden/>
    <w:unhideWhenUsed/>
    <w:rsid w:val="00CE2FA9"/>
    <w:pPr>
      <w:spacing w:line="240" w:lineRule="auto"/>
    </w:pPr>
    <w:rPr>
      <w:sz w:val="20"/>
      <w:szCs w:val="20"/>
    </w:rPr>
  </w:style>
  <w:style w:type="character" w:customStyle="1" w:styleId="CommentTextChar">
    <w:name w:val="Comment Text Char"/>
    <w:basedOn w:val="DefaultParagraphFont"/>
    <w:link w:val="CommentText"/>
    <w:uiPriority w:val="99"/>
    <w:semiHidden/>
    <w:rsid w:val="00CE2FA9"/>
    <w:rPr>
      <w:sz w:val="20"/>
      <w:szCs w:val="20"/>
    </w:rPr>
  </w:style>
  <w:style w:type="paragraph" w:styleId="CommentSubject">
    <w:name w:val="annotation subject"/>
    <w:basedOn w:val="CommentText"/>
    <w:next w:val="CommentText"/>
    <w:link w:val="CommentSubjectChar"/>
    <w:uiPriority w:val="99"/>
    <w:semiHidden/>
    <w:unhideWhenUsed/>
    <w:rsid w:val="00CE2FA9"/>
    <w:rPr>
      <w:b/>
      <w:bCs/>
    </w:rPr>
  </w:style>
  <w:style w:type="character" w:customStyle="1" w:styleId="CommentSubjectChar">
    <w:name w:val="Comment Subject Char"/>
    <w:basedOn w:val="CommentTextChar"/>
    <w:link w:val="CommentSubject"/>
    <w:uiPriority w:val="99"/>
    <w:semiHidden/>
    <w:rsid w:val="00CE2F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6552">
      <w:bodyDiv w:val="1"/>
      <w:marLeft w:val="0"/>
      <w:marRight w:val="0"/>
      <w:marTop w:val="0"/>
      <w:marBottom w:val="0"/>
      <w:divBdr>
        <w:top w:val="none" w:sz="0" w:space="0" w:color="auto"/>
        <w:left w:val="none" w:sz="0" w:space="0" w:color="auto"/>
        <w:bottom w:val="none" w:sz="0" w:space="0" w:color="auto"/>
        <w:right w:val="none" w:sz="0" w:space="0" w:color="auto"/>
      </w:divBdr>
      <w:divsChild>
        <w:div w:id="987242171">
          <w:marLeft w:val="0"/>
          <w:marRight w:val="0"/>
          <w:marTop w:val="0"/>
          <w:marBottom w:val="0"/>
          <w:divBdr>
            <w:top w:val="none" w:sz="0" w:space="0" w:color="auto"/>
            <w:left w:val="none" w:sz="0" w:space="0" w:color="auto"/>
            <w:bottom w:val="none" w:sz="0" w:space="0" w:color="auto"/>
            <w:right w:val="none" w:sz="0" w:space="0" w:color="auto"/>
          </w:divBdr>
          <w:divsChild>
            <w:div w:id="1295596656">
              <w:marLeft w:val="0"/>
              <w:marRight w:val="0"/>
              <w:marTop w:val="0"/>
              <w:marBottom w:val="0"/>
              <w:divBdr>
                <w:top w:val="none" w:sz="0" w:space="0" w:color="auto"/>
                <w:left w:val="none" w:sz="0" w:space="0" w:color="auto"/>
                <w:bottom w:val="none" w:sz="0" w:space="0" w:color="auto"/>
                <w:right w:val="none" w:sz="0" w:space="0" w:color="auto"/>
              </w:divBdr>
              <w:divsChild>
                <w:div w:id="20093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82">
      <w:bodyDiv w:val="1"/>
      <w:marLeft w:val="0"/>
      <w:marRight w:val="0"/>
      <w:marTop w:val="0"/>
      <w:marBottom w:val="0"/>
      <w:divBdr>
        <w:top w:val="none" w:sz="0" w:space="0" w:color="auto"/>
        <w:left w:val="none" w:sz="0" w:space="0" w:color="auto"/>
        <w:bottom w:val="none" w:sz="0" w:space="0" w:color="auto"/>
        <w:right w:val="none" w:sz="0" w:space="0" w:color="auto"/>
      </w:divBdr>
      <w:divsChild>
        <w:div w:id="77947524">
          <w:marLeft w:val="0"/>
          <w:marRight w:val="0"/>
          <w:marTop w:val="0"/>
          <w:marBottom w:val="0"/>
          <w:divBdr>
            <w:top w:val="none" w:sz="0" w:space="0" w:color="auto"/>
            <w:left w:val="none" w:sz="0" w:space="0" w:color="auto"/>
            <w:bottom w:val="none" w:sz="0" w:space="0" w:color="auto"/>
            <w:right w:val="none" w:sz="0" w:space="0" w:color="auto"/>
          </w:divBdr>
          <w:divsChild>
            <w:div w:id="1804352079">
              <w:marLeft w:val="0"/>
              <w:marRight w:val="0"/>
              <w:marTop w:val="0"/>
              <w:marBottom w:val="0"/>
              <w:divBdr>
                <w:top w:val="none" w:sz="0" w:space="0" w:color="auto"/>
                <w:left w:val="none" w:sz="0" w:space="0" w:color="auto"/>
                <w:bottom w:val="none" w:sz="0" w:space="0" w:color="auto"/>
                <w:right w:val="none" w:sz="0" w:space="0" w:color="auto"/>
              </w:divBdr>
              <w:divsChild>
                <w:div w:id="8062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5124">
      <w:bodyDiv w:val="1"/>
      <w:marLeft w:val="0"/>
      <w:marRight w:val="0"/>
      <w:marTop w:val="0"/>
      <w:marBottom w:val="0"/>
      <w:divBdr>
        <w:top w:val="none" w:sz="0" w:space="0" w:color="auto"/>
        <w:left w:val="none" w:sz="0" w:space="0" w:color="auto"/>
        <w:bottom w:val="none" w:sz="0" w:space="0" w:color="auto"/>
        <w:right w:val="none" w:sz="0" w:space="0" w:color="auto"/>
      </w:divBdr>
    </w:div>
    <w:div w:id="123549292">
      <w:bodyDiv w:val="1"/>
      <w:marLeft w:val="0"/>
      <w:marRight w:val="0"/>
      <w:marTop w:val="0"/>
      <w:marBottom w:val="0"/>
      <w:divBdr>
        <w:top w:val="none" w:sz="0" w:space="0" w:color="auto"/>
        <w:left w:val="none" w:sz="0" w:space="0" w:color="auto"/>
        <w:bottom w:val="none" w:sz="0" w:space="0" w:color="auto"/>
        <w:right w:val="none" w:sz="0" w:space="0" w:color="auto"/>
      </w:divBdr>
      <w:divsChild>
        <w:div w:id="1603681735">
          <w:marLeft w:val="0"/>
          <w:marRight w:val="0"/>
          <w:marTop w:val="0"/>
          <w:marBottom w:val="0"/>
          <w:divBdr>
            <w:top w:val="none" w:sz="0" w:space="0" w:color="auto"/>
            <w:left w:val="none" w:sz="0" w:space="0" w:color="auto"/>
            <w:bottom w:val="none" w:sz="0" w:space="0" w:color="auto"/>
            <w:right w:val="none" w:sz="0" w:space="0" w:color="auto"/>
          </w:divBdr>
          <w:divsChild>
            <w:div w:id="997802001">
              <w:marLeft w:val="0"/>
              <w:marRight w:val="0"/>
              <w:marTop w:val="0"/>
              <w:marBottom w:val="0"/>
              <w:divBdr>
                <w:top w:val="none" w:sz="0" w:space="0" w:color="auto"/>
                <w:left w:val="none" w:sz="0" w:space="0" w:color="auto"/>
                <w:bottom w:val="none" w:sz="0" w:space="0" w:color="auto"/>
                <w:right w:val="none" w:sz="0" w:space="0" w:color="auto"/>
              </w:divBdr>
              <w:divsChild>
                <w:div w:id="3607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7593">
      <w:bodyDiv w:val="1"/>
      <w:marLeft w:val="0"/>
      <w:marRight w:val="0"/>
      <w:marTop w:val="0"/>
      <w:marBottom w:val="0"/>
      <w:divBdr>
        <w:top w:val="none" w:sz="0" w:space="0" w:color="auto"/>
        <w:left w:val="none" w:sz="0" w:space="0" w:color="auto"/>
        <w:bottom w:val="none" w:sz="0" w:space="0" w:color="auto"/>
        <w:right w:val="none" w:sz="0" w:space="0" w:color="auto"/>
      </w:divBdr>
      <w:divsChild>
        <w:div w:id="1097140220">
          <w:marLeft w:val="0"/>
          <w:marRight w:val="0"/>
          <w:marTop w:val="0"/>
          <w:marBottom w:val="0"/>
          <w:divBdr>
            <w:top w:val="none" w:sz="0" w:space="0" w:color="auto"/>
            <w:left w:val="none" w:sz="0" w:space="0" w:color="auto"/>
            <w:bottom w:val="none" w:sz="0" w:space="0" w:color="auto"/>
            <w:right w:val="none" w:sz="0" w:space="0" w:color="auto"/>
          </w:divBdr>
          <w:divsChild>
            <w:div w:id="1959794541">
              <w:marLeft w:val="0"/>
              <w:marRight w:val="0"/>
              <w:marTop w:val="0"/>
              <w:marBottom w:val="0"/>
              <w:divBdr>
                <w:top w:val="none" w:sz="0" w:space="0" w:color="auto"/>
                <w:left w:val="none" w:sz="0" w:space="0" w:color="auto"/>
                <w:bottom w:val="none" w:sz="0" w:space="0" w:color="auto"/>
                <w:right w:val="none" w:sz="0" w:space="0" w:color="auto"/>
              </w:divBdr>
              <w:divsChild>
                <w:div w:id="1507481089">
                  <w:marLeft w:val="0"/>
                  <w:marRight w:val="0"/>
                  <w:marTop w:val="0"/>
                  <w:marBottom w:val="0"/>
                  <w:divBdr>
                    <w:top w:val="none" w:sz="0" w:space="0" w:color="auto"/>
                    <w:left w:val="none" w:sz="0" w:space="0" w:color="auto"/>
                    <w:bottom w:val="none" w:sz="0" w:space="0" w:color="auto"/>
                    <w:right w:val="none" w:sz="0" w:space="0" w:color="auto"/>
                  </w:divBdr>
                </w:div>
              </w:divsChild>
            </w:div>
            <w:div w:id="828641532">
              <w:marLeft w:val="0"/>
              <w:marRight w:val="0"/>
              <w:marTop w:val="0"/>
              <w:marBottom w:val="0"/>
              <w:divBdr>
                <w:top w:val="none" w:sz="0" w:space="0" w:color="auto"/>
                <w:left w:val="none" w:sz="0" w:space="0" w:color="auto"/>
                <w:bottom w:val="none" w:sz="0" w:space="0" w:color="auto"/>
                <w:right w:val="none" w:sz="0" w:space="0" w:color="auto"/>
              </w:divBdr>
              <w:divsChild>
                <w:div w:id="1316106596">
                  <w:marLeft w:val="0"/>
                  <w:marRight w:val="0"/>
                  <w:marTop w:val="0"/>
                  <w:marBottom w:val="0"/>
                  <w:divBdr>
                    <w:top w:val="none" w:sz="0" w:space="0" w:color="auto"/>
                    <w:left w:val="none" w:sz="0" w:space="0" w:color="auto"/>
                    <w:bottom w:val="none" w:sz="0" w:space="0" w:color="auto"/>
                    <w:right w:val="none" w:sz="0" w:space="0" w:color="auto"/>
                  </w:divBdr>
                </w:div>
                <w:div w:id="1438863126">
                  <w:marLeft w:val="0"/>
                  <w:marRight w:val="0"/>
                  <w:marTop w:val="0"/>
                  <w:marBottom w:val="0"/>
                  <w:divBdr>
                    <w:top w:val="none" w:sz="0" w:space="0" w:color="auto"/>
                    <w:left w:val="none" w:sz="0" w:space="0" w:color="auto"/>
                    <w:bottom w:val="none" w:sz="0" w:space="0" w:color="auto"/>
                    <w:right w:val="none" w:sz="0" w:space="0" w:color="auto"/>
                  </w:divBdr>
                </w:div>
              </w:divsChild>
            </w:div>
            <w:div w:id="1772890904">
              <w:marLeft w:val="0"/>
              <w:marRight w:val="0"/>
              <w:marTop w:val="0"/>
              <w:marBottom w:val="0"/>
              <w:divBdr>
                <w:top w:val="none" w:sz="0" w:space="0" w:color="auto"/>
                <w:left w:val="none" w:sz="0" w:space="0" w:color="auto"/>
                <w:bottom w:val="none" w:sz="0" w:space="0" w:color="auto"/>
                <w:right w:val="none" w:sz="0" w:space="0" w:color="auto"/>
              </w:divBdr>
              <w:divsChild>
                <w:div w:id="5127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7583">
          <w:marLeft w:val="0"/>
          <w:marRight w:val="0"/>
          <w:marTop w:val="0"/>
          <w:marBottom w:val="0"/>
          <w:divBdr>
            <w:top w:val="none" w:sz="0" w:space="0" w:color="auto"/>
            <w:left w:val="none" w:sz="0" w:space="0" w:color="auto"/>
            <w:bottom w:val="none" w:sz="0" w:space="0" w:color="auto"/>
            <w:right w:val="none" w:sz="0" w:space="0" w:color="auto"/>
          </w:divBdr>
          <w:divsChild>
            <w:div w:id="1709600971">
              <w:marLeft w:val="0"/>
              <w:marRight w:val="0"/>
              <w:marTop w:val="0"/>
              <w:marBottom w:val="0"/>
              <w:divBdr>
                <w:top w:val="none" w:sz="0" w:space="0" w:color="auto"/>
                <w:left w:val="none" w:sz="0" w:space="0" w:color="auto"/>
                <w:bottom w:val="none" w:sz="0" w:space="0" w:color="auto"/>
                <w:right w:val="none" w:sz="0" w:space="0" w:color="auto"/>
              </w:divBdr>
              <w:divsChild>
                <w:div w:id="1324048497">
                  <w:marLeft w:val="0"/>
                  <w:marRight w:val="0"/>
                  <w:marTop w:val="0"/>
                  <w:marBottom w:val="0"/>
                  <w:divBdr>
                    <w:top w:val="none" w:sz="0" w:space="0" w:color="auto"/>
                    <w:left w:val="none" w:sz="0" w:space="0" w:color="auto"/>
                    <w:bottom w:val="none" w:sz="0" w:space="0" w:color="auto"/>
                    <w:right w:val="none" w:sz="0" w:space="0" w:color="auto"/>
                  </w:divBdr>
                </w:div>
              </w:divsChild>
            </w:div>
            <w:div w:id="70081035">
              <w:marLeft w:val="0"/>
              <w:marRight w:val="0"/>
              <w:marTop w:val="0"/>
              <w:marBottom w:val="0"/>
              <w:divBdr>
                <w:top w:val="none" w:sz="0" w:space="0" w:color="auto"/>
                <w:left w:val="none" w:sz="0" w:space="0" w:color="auto"/>
                <w:bottom w:val="none" w:sz="0" w:space="0" w:color="auto"/>
                <w:right w:val="none" w:sz="0" w:space="0" w:color="auto"/>
              </w:divBdr>
              <w:divsChild>
                <w:div w:id="1402413408">
                  <w:marLeft w:val="0"/>
                  <w:marRight w:val="0"/>
                  <w:marTop w:val="0"/>
                  <w:marBottom w:val="0"/>
                  <w:divBdr>
                    <w:top w:val="none" w:sz="0" w:space="0" w:color="auto"/>
                    <w:left w:val="none" w:sz="0" w:space="0" w:color="auto"/>
                    <w:bottom w:val="none" w:sz="0" w:space="0" w:color="auto"/>
                    <w:right w:val="none" w:sz="0" w:space="0" w:color="auto"/>
                  </w:divBdr>
                </w:div>
              </w:divsChild>
            </w:div>
            <w:div w:id="403376239">
              <w:marLeft w:val="0"/>
              <w:marRight w:val="0"/>
              <w:marTop w:val="0"/>
              <w:marBottom w:val="0"/>
              <w:divBdr>
                <w:top w:val="none" w:sz="0" w:space="0" w:color="auto"/>
                <w:left w:val="none" w:sz="0" w:space="0" w:color="auto"/>
                <w:bottom w:val="none" w:sz="0" w:space="0" w:color="auto"/>
                <w:right w:val="none" w:sz="0" w:space="0" w:color="auto"/>
              </w:divBdr>
              <w:divsChild>
                <w:div w:id="1397777696">
                  <w:marLeft w:val="0"/>
                  <w:marRight w:val="0"/>
                  <w:marTop w:val="0"/>
                  <w:marBottom w:val="0"/>
                  <w:divBdr>
                    <w:top w:val="none" w:sz="0" w:space="0" w:color="auto"/>
                    <w:left w:val="none" w:sz="0" w:space="0" w:color="auto"/>
                    <w:bottom w:val="none" w:sz="0" w:space="0" w:color="auto"/>
                    <w:right w:val="none" w:sz="0" w:space="0" w:color="auto"/>
                  </w:divBdr>
                  <w:divsChild>
                    <w:div w:id="1777016035">
                      <w:marLeft w:val="0"/>
                      <w:marRight w:val="0"/>
                      <w:marTop w:val="0"/>
                      <w:marBottom w:val="0"/>
                      <w:divBdr>
                        <w:top w:val="none" w:sz="0" w:space="0" w:color="auto"/>
                        <w:left w:val="none" w:sz="0" w:space="0" w:color="auto"/>
                        <w:bottom w:val="none" w:sz="0" w:space="0" w:color="auto"/>
                        <w:right w:val="none" w:sz="0" w:space="0" w:color="auto"/>
                      </w:divBdr>
                    </w:div>
                  </w:divsChild>
                </w:div>
                <w:div w:id="448746916">
                  <w:marLeft w:val="0"/>
                  <w:marRight w:val="0"/>
                  <w:marTop w:val="0"/>
                  <w:marBottom w:val="0"/>
                  <w:divBdr>
                    <w:top w:val="none" w:sz="0" w:space="0" w:color="auto"/>
                    <w:left w:val="none" w:sz="0" w:space="0" w:color="auto"/>
                    <w:bottom w:val="none" w:sz="0" w:space="0" w:color="auto"/>
                    <w:right w:val="none" w:sz="0" w:space="0" w:color="auto"/>
                  </w:divBdr>
                  <w:divsChild>
                    <w:div w:id="520096032">
                      <w:marLeft w:val="0"/>
                      <w:marRight w:val="0"/>
                      <w:marTop w:val="0"/>
                      <w:marBottom w:val="0"/>
                      <w:divBdr>
                        <w:top w:val="none" w:sz="0" w:space="0" w:color="auto"/>
                        <w:left w:val="none" w:sz="0" w:space="0" w:color="auto"/>
                        <w:bottom w:val="none" w:sz="0" w:space="0" w:color="auto"/>
                        <w:right w:val="none" w:sz="0" w:space="0" w:color="auto"/>
                      </w:divBdr>
                    </w:div>
                  </w:divsChild>
                </w:div>
                <w:div w:id="674920966">
                  <w:marLeft w:val="0"/>
                  <w:marRight w:val="0"/>
                  <w:marTop w:val="0"/>
                  <w:marBottom w:val="0"/>
                  <w:divBdr>
                    <w:top w:val="none" w:sz="0" w:space="0" w:color="auto"/>
                    <w:left w:val="none" w:sz="0" w:space="0" w:color="auto"/>
                    <w:bottom w:val="none" w:sz="0" w:space="0" w:color="auto"/>
                    <w:right w:val="none" w:sz="0" w:space="0" w:color="auto"/>
                  </w:divBdr>
                  <w:divsChild>
                    <w:div w:id="325133325">
                      <w:marLeft w:val="0"/>
                      <w:marRight w:val="0"/>
                      <w:marTop w:val="0"/>
                      <w:marBottom w:val="0"/>
                      <w:divBdr>
                        <w:top w:val="none" w:sz="0" w:space="0" w:color="auto"/>
                        <w:left w:val="none" w:sz="0" w:space="0" w:color="auto"/>
                        <w:bottom w:val="none" w:sz="0" w:space="0" w:color="auto"/>
                        <w:right w:val="none" w:sz="0" w:space="0" w:color="auto"/>
                      </w:divBdr>
                    </w:div>
                  </w:divsChild>
                </w:div>
                <w:div w:id="2134594008">
                  <w:marLeft w:val="0"/>
                  <w:marRight w:val="0"/>
                  <w:marTop w:val="0"/>
                  <w:marBottom w:val="0"/>
                  <w:divBdr>
                    <w:top w:val="none" w:sz="0" w:space="0" w:color="auto"/>
                    <w:left w:val="none" w:sz="0" w:space="0" w:color="auto"/>
                    <w:bottom w:val="none" w:sz="0" w:space="0" w:color="auto"/>
                    <w:right w:val="none" w:sz="0" w:space="0" w:color="auto"/>
                  </w:divBdr>
                  <w:divsChild>
                    <w:div w:id="2000185071">
                      <w:marLeft w:val="0"/>
                      <w:marRight w:val="0"/>
                      <w:marTop w:val="0"/>
                      <w:marBottom w:val="0"/>
                      <w:divBdr>
                        <w:top w:val="none" w:sz="0" w:space="0" w:color="auto"/>
                        <w:left w:val="none" w:sz="0" w:space="0" w:color="auto"/>
                        <w:bottom w:val="none" w:sz="0" w:space="0" w:color="auto"/>
                        <w:right w:val="none" w:sz="0" w:space="0" w:color="auto"/>
                      </w:divBdr>
                    </w:div>
                  </w:divsChild>
                </w:div>
                <w:div w:id="1172793555">
                  <w:marLeft w:val="0"/>
                  <w:marRight w:val="0"/>
                  <w:marTop w:val="0"/>
                  <w:marBottom w:val="0"/>
                  <w:divBdr>
                    <w:top w:val="none" w:sz="0" w:space="0" w:color="auto"/>
                    <w:left w:val="none" w:sz="0" w:space="0" w:color="auto"/>
                    <w:bottom w:val="none" w:sz="0" w:space="0" w:color="auto"/>
                    <w:right w:val="none" w:sz="0" w:space="0" w:color="auto"/>
                  </w:divBdr>
                  <w:divsChild>
                    <w:div w:id="1757052528">
                      <w:marLeft w:val="0"/>
                      <w:marRight w:val="0"/>
                      <w:marTop w:val="0"/>
                      <w:marBottom w:val="0"/>
                      <w:divBdr>
                        <w:top w:val="none" w:sz="0" w:space="0" w:color="auto"/>
                        <w:left w:val="none" w:sz="0" w:space="0" w:color="auto"/>
                        <w:bottom w:val="none" w:sz="0" w:space="0" w:color="auto"/>
                        <w:right w:val="none" w:sz="0" w:space="0" w:color="auto"/>
                      </w:divBdr>
                    </w:div>
                  </w:divsChild>
                </w:div>
                <w:div w:id="2075855422">
                  <w:marLeft w:val="0"/>
                  <w:marRight w:val="0"/>
                  <w:marTop w:val="0"/>
                  <w:marBottom w:val="0"/>
                  <w:divBdr>
                    <w:top w:val="none" w:sz="0" w:space="0" w:color="auto"/>
                    <w:left w:val="none" w:sz="0" w:space="0" w:color="auto"/>
                    <w:bottom w:val="none" w:sz="0" w:space="0" w:color="auto"/>
                    <w:right w:val="none" w:sz="0" w:space="0" w:color="auto"/>
                  </w:divBdr>
                  <w:divsChild>
                    <w:div w:id="381708672">
                      <w:marLeft w:val="0"/>
                      <w:marRight w:val="0"/>
                      <w:marTop w:val="0"/>
                      <w:marBottom w:val="0"/>
                      <w:divBdr>
                        <w:top w:val="none" w:sz="0" w:space="0" w:color="auto"/>
                        <w:left w:val="none" w:sz="0" w:space="0" w:color="auto"/>
                        <w:bottom w:val="none" w:sz="0" w:space="0" w:color="auto"/>
                        <w:right w:val="none" w:sz="0" w:space="0" w:color="auto"/>
                      </w:divBdr>
                    </w:div>
                  </w:divsChild>
                </w:div>
                <w:div w:id="906841255">
                  <w:marLeft w:val="0"/>
                  <w:marRight w:val="0"/>
                  <w:marTop w:val="0"/>
                  <w:marBottom w:val="0"/>
                  <w:divBdr>
                    <w:top w:val="none" w:sz="0" w:space="0" w:color="auto"/>
                    <w:left w:val="none" w:sz="0" w:space="0" w:color="auto"/>
                    <w:bottom w:val="none" w:sz="0" w:space="0" w:color="auto"/>
                    <w:right w:val="none" w:sz="0" w:space="0" w:color="auto"/>
                  </w:divBdr>
                  <w:divsChild>
                    <w:div w:id="1700858695">
                      <w:marLeft w:val="0"/>
                      <w:marRight w:val="0"/>
                      <w:marTop w:val="0"/>
                      <w:marBottom w:val="0"/>
                      <w:divBdr>
                        <w:top w:val="none" w:sz="0" w:space="0" w:color="auto"/>
                        <w:left w:val="none" w:sz="0" w:space="0" w:color="auto"/>
                        <w:bottom w:val="none" w:sz="0" w:space="0" w:color="auto"/>
                        <w:right w:val="none" w:sz="0" w:space="0" w:color="auto"/>
                      </w:divBdr>
                    </w:div>
                  </w:divsChild>
                </w:div>
                <w:div w:id="457450232">
                  <w:marLeft w:val="0"/>
                  <w:marRight w:val="0"/>
                  <w:marTop w:val="0"/>
                  <w:marBottom w:val="0"/>
                  <w:divBdr>
                    <w:top w:val="none" w:sz="0" w:space="0" w:color="auto"/>
                    <w:left w:val="none" w:sz="0" w:space="0" w:color="auto"/>
                    <w:bottom w:val="none" w:sz="0" w:space="0" w:color="auto"/>
                    <w:right w:val="none" w:sz="0" w:space="0" w:color="auto"/>
                  </w:divBdr>
                  <w:divsChild>
                    <w:div w:id="1353527827">
                      <w:marLeft w:val="0"/>
                      <w:marRight w:val="0"/>
                      <w:marTop w:val="0"/>
                      <w:marBottom w:val="0"/>
                      <w:divBdr>
                        <w:top w:val="none" w:sz="0" w:space="0" w:color="auto"/>
                        <w:left w:val="none" w:sz="0" w:space="0" w:color="auto"/>
                        <w:bottom w:val="none" w:sz="0" w:space="0" w:color="auto"/>
                        <w:right w:val="none" w:sz="0" w:space="0" w:color="auto"/>
                      </w:divBdr>
                    </w:div>
                  </w:divsChild>
                </w:div>
                <w:div w:id="1950040990">
                  <w:marLeft w:val="0"/>
                  <w:marRight w:val="0"/>
                  <w:marTop w:val="0"/>
                  <w:marBottom w:val="0"/>
                  <w:divBdr>
                    <w:top w:val="none" w:sz="0" w:space="0" w:color="auto"/>
                    <w:left w:val="none" w:sz="0" w:space="0" w:color="auto"/>
                    <w:bottom w:val="none" w:sz="0" w:space="0" w:color="auto"/>
                    <w:right w:val="none" w:sz="0" w:space="0" w:color="auto"/>
                  </w:divBdr>
                  <w:divsChild>
                    <w:div w:id="669255420">
                      <w:marLeft w:val="0"/>
                      <w:marRight w:val="0"/>
                      <w:marTop w:val="0"/>
                      <w:marBottom w:val="0"/>
                      <w:divBdr>
                        <w:top w:val="none" w:sz="0" w:space="0" w:color="auto"/>
                        <w:left w:val="none" w:sz="0" w:space="0" w:color="auto"/>
                        <w:bottom w:val="none" w:sz="0" w:space="0" w:color="auto"/>
                        <w:right w:val="none" w:sz="0" w:space="0" w:color="auto"/>
                      </w:divBdr>
                    </w:div>
                  </w:divsChild>
                </w:div>
                <w:div w:id="52195139">
                  <w:marLeft w:val="0"/>
                  <w:marRight w:val="0"/>
                  <w:marTop w:val="0"/>
                  <w:marBottom w:val="0"/>
                  <w:divBdr>
                    <w:top w:val="none" w:sz="0" w:space="0" w:color="auto"/>
                    <w:left w:val="none" w:sz="0" w:space="0" w:color="auto"/>
                    <w:bottom w:val="none" w:sz="0" w:space="0" w:color="auto"/>
                    <w:right w:val="none" w:sz="0" w:space="0" w:color="auto"/>
                  </w:divBdr>
                  <w:divsChild>
                    <w:div w:id="747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8760">
              <w:marLeft w:val="0"/>
              <w:marRight w:val="0"/>
              <w:marTop w:val="0"/>
              <w:marBottom w:val="0"/>
              <w:divBdr>
                <w:top w:val="none" w:sz="0" w:space="0" w:color="auto"/>
                <w:left w:val="none" w:sz="0" w:space="0" w:color="auto"/>
                <w:bottom w:val="none" w:sz="0" w:space="0" w:color="auto"/>
                <w:right w:val="none" w:sz="0" w:space="0" w:color="auto"/>
              </w:divBdr>
              <w:divsChild>
                <w:div w:id="1575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034596">
      <w:bodyDiv w:val="1"/>
      <w:marLeft w:val="0"/>
      <w:marRight w:val="0"/>
      <w:marTop w:val="0"/>
      <w:marBottom w:val="0"/>
      <w:divBdr>
        <w:top w:val="none" w:sz="0" w:space="0" w:color="auto"/>
        <w:left w:val="none" w:sz="0" w:space="0" w:color="auto"/>
        <w:bottom w:val="none" w:sz="0" w:space="0" w:color="auto"/>
        <w:right w:val="none" w:sz="0" w:space="0" w:color="auto"/>
      </w:divBdr>
      <w:divsChild>
        <w:div w:id="47190188">
          <w:marLeft w:val="0"/>
          <w:marRight w:val="0"/>
          <w:marTop w:val="0"/>
          <w:marBottom w:val="0"/>
          <w:divBdr>
            <w:top w:val="none" w:sz="0" w:space="0" w:color="auto"/>
            <w:left w:val="none" w:sz="0" w:space="0" w:color="auto"/>
            <w:bottom w:val="none" w:sz="0" w:space="0" w:color="auto"/>
            <w:right w:val="none" w:sz="0" w:space="0" w:color="auto"/>
          </w:divBdr>
          <w:divsChild>
            <w:div w:id="333844384">
              <w:marLeft w:val="0"/>
              <w:marRight w:val="0"/>
              <w:marTop w:val="0"/>
              <w:marBottom w:val="0"/>
              <w:divBdr>
                <w:top w:val="none" w:sz="0" w:space="0" w:color="auto"/>
                <w:left w:val="none" w:sz="0" w:space="0" w:color="auto"/>
                <w:bottom w:val="none" w:sz="0" w:space="0" w:color="auto"/>
                <w:right w:val="none" w:sz="0" w:space="0" w:color="auto"/>
              </w:divBdr>
              <w:divsChild>
                <w:div w:id="869756786">
                  <w:marLeft w:val="0"/>
                  <w:marRight w:val="0"/>
                  <w:marTop w:val="0"/>
                  <w:marBottom w:val="0"/>
                  <w:divBdr>
                    <w:top w:val="none" w:sz="0" w:space="0" w:color="auto"/>
                    <w:left w:val="none" w:sz="0" w:space="0" w:color="auto"/>
                    <w:bottom w:val="none" w:sz="0" w:space="0" w:color="auto"/>
                    <w:right w:val="none" w:sz="0" w:space="0" w:color="auto"/>
                  </w:divBdr>
                  <w:divsChild>
                    <w:div w:id="8840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91877">
      <w:bodyDiv w:val="1"/>
      <w:marLeft w:val="0"/>
      <w:marRight w:val="0"/>
      <w:marTop w:val="0"/>
      <w:marBottom w:val="0"/>
      <w:divBdr>
        <w:top w:val="none" w:sz="0" w:space="0" w:color="auto"/>
        <w:left w:val="none" w:sz="0" w:space="0" w:color="auto"/>
        <w:bottom w:val="none" w:sz="0" w:space="0" w:color="auto"/>
        <w:right w:val="none" w:sz="0" w:space="0" w:color="auto"/>
      </w:divBdr>
      <w:divsChild>
        <w:div w:id="1734618968">
          <w:marLeft w:val="0"/>
          <w:marRight w:val="0"/>
          <w:marTop w:val="0"/>
          <w:marBottom w:val="0"/>
          <w:divBdr>
            <w:top w:val="none" w:sz="0" w:space="0" w:color="auto"/>
            <w:left w:val="none" w:sz="0" w:space="0" w:color="auto"/>
            <w:bottom w:val="none" w:sz="0" w:space="0" w:color="auto"/>
            <w:right w:val="none" w:sz="0" w:space="0" w:color="auto"/>
          </w:divBdr>
          <w:divsChild>
            <w:div w:id="1671828618">
              <w:marLeft w:val="0"/>
              <w:marRight w:val="0"/>
              <w:marTop w:val="0"/>
              <w:marBottom w:val="0"/>
              <w:divBdr>
                <w:top w:val="none" w:sz="0" w:space="0" w:color="auto"/>
                <w:left w:val="none" w:sz="0" w:space="0" w:color="auto"/>
                <w:bottom w:val="none" w:sz="0" w:space="0" w:color="auto"/>
                <w:right w:val="none" w:sz="0" w:space="0" w:color="auto"/>
              </w:divBdr>
              <w:divsChild>
                <w:div w:id="2120565967">
                  <w:marLeft w:val="0"/>
                  <w:marRight w:val="0"/>
                  <w:marTop w:val="0"/>
                  <w:marBottom w:val="0"/>
                  <w:divBdr>
                    <w:top w:val="none" w:sz="0" w:space="0" w:color="auto"/>
                    <w:left w:val="none" w:sz="0" w:space="0" w:color="auto"/>
                    <w:bottom w:val="none" w:sz="0" w:space="0" w:color="auto"/>
                    <w:right w:val="none" w:sz="0" w:space="0" w:color="auto"/>
                  </w:divBdr>
                </w:div>
              </w:divsChild>
            </w:div>
            <w:div w:id="359404598">
              <w:marLeft w:val="0"/>
              <w:marRight w:val="0"/>
              <w:marTop w:val="0"/>
              <w:marBottom w:val="0"/>
              <w:divBdr>
                <w:top w:val="none" w:sz="0" w:space="0" w:color="auto"/>
                <w:left w:val="none" w:sz="0" w:space="0" w:color="auto"/>
                <w:bottom w:val="none" w:sz="0" w:space="0" w:color="auto"/>
                <w:right w:val="none" w:sz="0" w:space="0" w:color="auto"/>
              </w:divBdr>
              <w:divsChild>
                <w:div w:id="18546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4588">
          <w:marLeft w:val="0"/>
          <w:marRight w:val="0"/>
          <w:marTop w:val="0"/>
          <w:marBottom w:val="0"/>
          <w:divBdr>
            <w:top w:val="none" w:sz="0" w:space="0" w:color="auto"/>
            <w:left w:val="none" w:sz="0" w:space="0" w:color="auto"/>
            <w:bottom w:val="none" w:sz="0" w:space="0" w:color="auto"/>
            <w:right w:val="none" w:sz="0" w:space="0" w:color="auto"/>
          </w:divBdr>
          <w:divsChild>
            <w:div w:id="168713211">
              <w:marLeft w:val="0"/>
              <w:marRight w:val="0"/>
              <w:marTop w:val="0"/>
              <w:marBottom w:val="0"/>
              <w:divBdr>
                <w:top w:val="none" w:sz="0" w:space="0" w:color="auto"/>
                <w:left w:val="none" w:sz="0" w:space="0" w:color="auto"/>
                <w:bottom w:val="none" w:sz="0" w:space="0" w:color="auto"/>
                <w:right w:val="none" w:sz="0" w:space="0" w:color="auto"/>
              </w:divBdr>
              <w:divsChild>
                <w:div w:id="1436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8573">
      <w:bodyDiv w:val="1"/>
      <w:marLeft w:val="0"/>
      <w:marRight w:val="0"/>
      <w:marTop w:val="0"/>
      <w:marBottom w:val="0"/>
      <w:divBdr>
        <w:top w:val="none" w:sz="0" w:space="0" w:color="auto"/>
        <w:left w:val="none" w:sz="0" w:space="0" w:color="auto"/>
        <w:bottom w:val="none" w:sz="0" w:space="0" w:color="auto"/>
        <w:right w:val="none" w:sz="0" w:space="0" w:color="auto"/>
      </w:divBdr>
    </w:div>
    <w:div w:id="613293818">
      <w:bodyDiv w:val="1"/>
      <w:marLeft w:val="0"/>
      <w:marRight w:val="0"/>
      <w:marTop w:val="0"/>
      <w:marBottom w:val="0"/>
      <w:divBdr>
        <w:top w:val="none" w:sz="0" w:space="0" w:color="auto"/>
        <w:left w:val="none" w:sz="0" w:space="0" w:color="auto"/>
        <w:bottom w:val="none" w:sz="0" w:space="0" w:color="auto"/>
        <w:right w:val="none" w:sz="0" w:space="0" w:color="auto"/>
      </w:divBdr>
      <w:divsChild>
        <w:div w:id="163476372">
          <w:marLeft w:val="0"/>
          <w:marRight w:val="0"/>
          <w:marTop w:val="0"/>
          <w:marBottom w:val="0"/>
          <w:divBdr>
            <w:top w:val="none" w:sz="0" w:space="0" w:color="auto"/>
            <w:left w:val="none" w:sz="0" w:space="0" w:color="auto"/>
            <w:bottom w:val="none" w:sz="0" w:space="0" w:color="auto"/>
            <w:right w:val="none" w:sz="0" w:space="0" w:color="auto"/>
          </w:divBdr>
          <w:divsChild>
            <w:div w:id="1411343057">
              <w:marLeft w:val="0"/>
              <w:marRight w:val="0"/>
              <w:marTop w:val="0"/>
              <w:marBottom w:val="0"/>
              <w:divBdr>
                <w:top w:val="none" w:sz="0" w:space="0" w:color="auto"/>
                <w:left w:val="none" w:sz="0" w:space="0" w:color="auto"/>
                <w:bottom w:val="none" w:sz="0" w:space="0" w:color="auto"/>
                <w:right w:val="none" w:sz="0" w:space="0" w:color="auto"/>
              </w:divBdr>
              <w:divsChild>
                <w:div w:id="3869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07773">
      <w:bodyDiv w:val="1"/>
      <w:marLeft w:val="0"/>
      <w:marRight w:val="0"/>
      <w:marTop w:val="0"/>
      <w:marBottom w:val="0"/>
      <w:divBdr>
        <w:top w:val="none" w:sz="0" w:space="0" w:color="auto"/>
        <w:left w:val="none" w:sz="0" w:space="0" w:color="auto"/>
        <w:bottom w:val="none" w:sz="0" w:space="0" w:color="auto"/>
        <w:right w:val="none" w:sz="0" w:space="0" w:color="auto"/>
      </w:divBdr>
    </w:div>
    <w:div w:id="763722364">
      <w:bodyDiv w:val="1"/>
      <w:marLeft w:val="0"/>
      <w:marRight w:val="0"/>
      <w:marTop w:val="0"/>
      <w:marBottom w:val="0"/>
      <w:divBdr>
        <w:top w:val="none" w:sz="0" w:space="0" w:color="auto"/>
        <w:left w:val="none" w:sz="0" w:space="0" w:color="auto"/>
        <w:bottom w:val="none" w:sz="0" w:space="0" w:color="auto"/>
        <w:right w:val="none" w:sz="0" w:space="0" w:color="auto"/>
      </w:divBdr>
      <w:divsChild>
        <w:div w:id="1044985200">
          <w:marLeft w:val="0"/>
          <w:marRight w:val="0"/>
          <w:marTop w:val="0"/>
          <w:marBottom w:val="0"/>
          <w:divBdr>
            <w:top w:val="none" w:sz="0" w:space="0" w:color="auto"/>
            <w:left w:val="none" w:sz="0" w:space="0" w:color="auto"/>
            <w:bottom w:val="none" w:sz="0" w:space="0" w:color="auto"/>
            <w:right w:val="none" w:sz="0" w:space="0" w:color="auto"/>
          </w:divBdr>
          <w:divsChild>
            <w:div w:id="1771511905">
              <w:marLeft w:val="0"/>
              <w:marRight w:val="0"/>
              <w:marTop w:val="0"/>
              <w:marBottom w:val="0"/>
              <w:divBdr>
                <w:top w:val="none" w:sz="0" w:space="0" w:color="auto"/>
                <w:left w:val="none" w:sz="0" w:space="0" w:color="auto"/>
                <w:bottom w:val="none" w:sz="0" w:space="0" w:color="auto"/>
                <w:right w:val="none" w:sz="0" w:space="0" w:color="auto"/>
              </w:divBdr>
              <w:divsChild>
                <w:div w:id="1361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30959">
      <w:bodyDiv w:val="1"/>
      <w:marLeft w:val="0"/>
      <w:marRight w:val="0"/>
      <w:marTop w:val="0"/>
      <w:marBottom w:val="0"/>
      <w:divBdr>
        <w:top w:val="none" w:sz="0" w:space="0" w:color="auto"/>
        <w:left w:val="none" w:sz="0" w:space="0" w:color="auto"/>
        <w:bottom w:val="none" w:sz="0" w:space="0" w:color="auto"/>
        <w:right w:val="none" w:sz="0" w:space="0" w:color="auto"/>
      </w:divBdr>
      <w:divsChild>
        <w:div w:id="900016906">
          <w:marLeft w:val="0"/>
          <w:marRight w:val="0"/>
          <w:marTop w:val="0"/>
          <w:marBottom w:val="0"/>
          <w:divBdr>
            <w:top w:val="none" w:sz="0" w:space="0" w:color="auto"/>
            <w:left w:val="none" w:sz="0" w:space="0" w:color="auto"/>
            <w:bottom w:val="none" w:sz="0" w:space="0" w:color="auto"/>
            <w:right w:val="none" w:sz="0" w:space="0" w:color="auto"/>
          </w:divBdr>
          <w:divsChild>
            <w:div w:id="1415669522">
              <w:marLeft w:val="0"/>
              <w:marRight w:val="0"/>
              <w:marTop w:val="0"/>
              <w:marBottom w:val="0"/>
              <w:divBdr>
                <w:top w:val="none" w:sz="0" w:space="0" w:color="auto"/>
                <w:left w:val="none" w:sz="0" w:space="0" w:color="auto"/>
                <w:bottom w:val="none" w:sz="0" w:space="0" w:color="auto"/>
                <w:right w:val="none" w:sz="0" w:space="0" w:color="auto"/>
              </w:divBdr>
              <w:divsChild>
                <w:div w:id="138405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8826">
      <w:bodyDiv w:val="1"/>
      <w:marLeft w:val="0"/>
      <w:marRight w:val="0"/>
      <w:marTop w:val="0"/>
      <w:marBottom w:val="0"/>
      <w:divBdr>
        <w:top w:val="none" w:sz="0" w:space="0" w:color="auto"/>
        <w:left w:val="none" w:sz="0" w:space="0" w:color="auto"/>
        <w:bottom w:val="none" w:sz="0" w:space="0" w:color="auto"/>
        <w:right w:val="none" w:sz="0" w:space="0" w:color="auto"/>
      </w:divBdr>
      <w:divsChild>
        <w:div w:id="1881432783">
          <w:marLeft w:val="0"/>
          <w:marRight w:val="0"/>
          <w:marTop w:val="0"/>
          <w:marBottom w:val="0"/>
          <w:divBdr>
            <w:top w:val="none" w:sz="0" w:space="0" w:color="auto"/>
            <w:left w:val="none" w:sz="0" w:space="0" w:color="auto"/>
            <w:bottom w:val="none" w:sz="0" w:space="0" w:color="auto"/>
            <w:right w:val="none" w:sz="0" w:space="0" w:color="auto"/>
          </w:divBdr>
          <w:divsChild>
            <w:div w:id="1756051763">
              <w:marLeft w:val="0"/>
              <w:marRight w:val="0"/>
              <w:marTop w:val="0"/>
              <w:marBottom w:val="0"/>
              <w:divBdr>
                <w:top w:val="none" w:sz="0" w:space="0" w:color="auto"/>
                <w:left w:val="none" w:sz="0" w:space="0" w:color="auto"/>
                <w:bottom w:val="none" w:sz="0" w:space="0" w:color="auto"/>
                <w:right w:val="none" w:sz="0" w:space="0" w:color="auto"/>
              </w:divBdr>
              <w:divsChild>
                <w:div w:id="14684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02088">
      <w:bodyDiv w:val="1"/>
      <w:marLeft w:val="0"/>
      <w:marRight w:val="0"/>
      <w:marTop w:val="0"/>
      <w:marBottom w:val="0"/>
      <w:divBdr>
        <w:top w:val="none" w:sz="0" w:space="0" w:color="auto"/>
        <w:left w:val="none" w:sz="0" w:space="0" w:color="auto"/>
        <w:bottom w:val="none" w:sz="0" w:space="0" w:color="auto"/>
        <w:right w:val="none" w:sz="0" w:space="0" w:color="auto"/>
      </w:divBdr>
      <w:divsChild>
        <w:div w:id="1679694919">
          <w:marLeft w:val="0"/>
          <w:marRight w:val="0"/>
          <w:marTop w:val="0"/>
          <w:marBottom w:val="0"/>
          <w:divBdr>
            <w:top w:val="none" w:sz="0" w:space="0" w:color="auto"/>
            <w:left w:val="none" w:sz="0" w:space="0" w:color="auto"/>
            <w:bottom w:val="none" w:sz="0" w:space="0" w:color="auto"/>
            <w:right w:val="none" w:sz="0" w:space="0" w:color="auto"/>
          </w:divBdr>
          <w:divsChild>
            <w:div w:id="1953974019">
              <w:marLeft w:val="0"/>
              <w:marRight w:val="0"/>
              <w:marTop w:val="0"/>
              <w:marBottom w:val="0"/>
              <w:divBdr>
                <w:top w:val="none" w:sz="0" w:space="0" w:color="auto"/>
                <w:left w:val="none" w:sz="0" w:space="0" w:color="auto"/>
                <w:bottom w:val="none" w:sz="0" w:space="0" w:color="auto"/>
                <w:right w:val="none" w:sz="0" w:space="0" w:color="auto"/>
              </w:divBdr>
              <w:divsChild>
                <w:div w:id="17121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7135">
      <w:bodyDiv w:val="1"/>
      <w:marLeft w:val="0"/>
      <w:marRight w:val="0"/>
      <w:marTop w:val="0"/>
      <w:marBottom w:val="0"/>
      <w:divBdr>
        <w:top w:val="none" w:sz="0" w:space="0" w:color="auto"/>
        <w:left w:val="none" w:sz="0" w:space="0" w:color="auto"/>
        <w:bottom w:val="none" w:sz="0" w:space="0" w:color="auto"/>
        <w:right w:val="none" w:sz="0" w:space="0" w:color="auto"/>
      </w:divBdr>
      <w:divsChild>
        <w:div w:id="1874347469">
          <w:marLeft w:val="0"/>
          <w:marRight w:val="0"/>
          <w:marTop w:val="0"/>
          <w:marBottom w:val="0"/>
          <w:divBdr>
            <w:top w:val="none" w:sz="0" w:space="0" w:color="auto"/>
            <w:left w:val="none" w:sz="0" w:space="0" w:color="auto"/>
            <w:bottom w:val="none" w:sz="0" w:space="0" w:color="auto"/>
            <w:right w:val="none" w:sz="0" w:space="0" w:color="auto"/>
          </w:divBdr>
          <w:divsChild>
            <w:div w:id="1225214510">
              <w:marLeft w:val="0"/>
              <w:marRight w:val="0"/>
              <w:marTop w:val="0"/>
              <w:marBottom w:val="0"/>
              <w:divBdr>
                <w:top w:val="none" w:sz="0" w:space="0" w:color="auto"/>
                <w:left w:val="none" w:sz="0" w:space="0" w:color="auto"/>
                <w:bottom w:val="none" w:sz="0" w:space="0" w:color="auto"/>
                <w:right w:val="none" w:sz="0" w:space="0" w:color="auto"/>
              </w:divBdr>
              <w:divsChild>
                <w:div w:id="8369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33726">
      <w:bodyDiv w:val="1"/>
      <w:marLeft w:val="0"/>
      <w:marRight w:val="0"/>
      <w:marTop w:val="0"/>
      <w:marBottom w:val="0"/>
      <w:divBdr>
        <w:top w:val="none" w:sz="0" w:space="0" w:color="auto"/>
        <w:left w:val="none" w:sz="0" w:space="0" w:color="auto"/>
        <w:bottom w:val="none" w:sz="0" w:space="0" w:color="auto"/>
        <w:right w:val="none" w:sz="0" w:space="0" w:color="auto"/>
      </w:divBdr>
      <w:divsChild>
        <w:div w:id="1773889348">
          <w:marLeft w:val="0"/>
          <w:marRight w:val="0"/>
          <w:marTop w:val="0"/>
          <w:marBottom w:val="0"/>
          <w:divBdr>
            <w:top w:val="none" w:sz="0" w:space="0" w:color="auto"/>
            <w:left w:val="none" w:sz="0" w:space="0" w:color="auto"/>
            <w:bottom w:val="none" w:sz="0" w:space="0" w:color="auto"/>
            <w:right w:val="none" w:sz="0" w:space="0" w:color="auto"/>
          </w:divBdr>
          <w:divsChild>
            <w:div w:id="1345353309">
              <w:marLeft w:val="0"/>
              <w:marRight w:val="0"/>
              <w:marTop w:val="0"/>
              <w:marBottom w:val="0"/>
              <w:divBdr>
                <w:top w:val="none" w:sz="0" w:space="0" w:color="auto"/>
                <w:left w:val="none" w:sz="0" w:space="0" w:color="auto"/>
                <w:bottom w:val="none" w:sz="0" w:space="0" w:color="auto"/>
                <w:right w:val="none" w:sz="0" w:space="0" w:color="auto"/>
              </w:divBdr>
              <w:divsChild>
                <w:div w:id="1251043634">
                  <w:marLeft w:val="0"/>
                  <w:marRight w:val="0"/>
                  <w:marTop w:val="0"/>
                  <w:marBottom w:val="0"/>
                  <w:divBdr>
                    <w:top w:val="none" w:sz="0" w:space="0" w:color="auto"/>
                    <w:left w:val="none" w:sz="0" w:space="0" w:color="auto"/>
                    <w:bottom w:val="none" w:sz="0" w:space="0" w:color="auto"/>
                    <w:right w:val="none" w:sz="0" w:space="0" w:color="auto"/>
                  </w:divBdr>
                </w:div>
              </w:divsChild>
            </w:div>
            <w:div w:id="491262285">
              <w:marLeft w:val="0"/>
              <w:marRight w:val="0"/>
              <w:marTop w:val="0"/>
              <w:marBottom w:val="0"/>
              <w:divBdr>
                <w:top w:val="none" w:sz="0" w:space="0" w:color="auto"/>
                <w:left w:val="none" w:sz="0" w:space="0" w:color="auto"/>
                <w:bottom w:val="none" w:sz="0" w:space="0" w:color="auto"/>
                <w:right w:val="none" w:sz="0" w:space="0" w:color="auto"/>
              </w:divBdr>
              <w:divsChild>
                <w:div w:id="1851673960">
                  <w:marLeft w:val="0"/>
                  <w:marRight w:val="0"/>
                  <w:marTop w:val="0"/>
                  <w:marBottom w:val="0"/>
                  <w:divBdr>
                    <w:top w:val="none" w:sz="0" w:space="0" w:color="auto"/>
                    <w:left w:val="none" w:sz="0" w:space="0" w:color="auto"/>
                    <w:bottom w:val="none" w:sz="0" w:space="0" w:color="auto"/>
                    <w:right w:val="none" w:sz="0" w:space="0" w:color="auto"/>
                  </w:divBdr>
                </w:div>
                <w:div w:id="466820392">
                  <w:marLeft w:val="0"/>
                  <w:marRight w:val="0"/>
                  <w:marTop w:val="0"/>
                  <w:marBottom w:val="0"/>
                  <w:divBdr>
                    <w:top w:val="none" w:sz="0" w:space="0" w:color="auto"/>
                    <w:left w:val="none" w:sz="0" w:space="0" w:color="auto"/>
                    <w:bottom w:val="none" w:sz="0" w:space="0" w:color="auto"/>
                    <w:right w:val="none" w:sz="0" w:space="0" w:color="auto"/>
                  </w:divBdr>
                </w:div>
              </w:divsChild>
            </w:div>
            <w:div w:id="353923196">
              <w:marLeft w:val="0"/>
              <w:marRight w:val="0"/>
              <w:marTop w:val="0"/>
              <w:marBottom w:val="0"/>
              <w:divBdr>
                <w:top w:val="none" w:sz="0" w:space="0" w:color="auto"/>
                <w:left w:val="none" w:sz="0" w:space="0" w:color="auto"/>
                <w:bottom w:val="none" w:sz="0" w:space="0" w:color="auto"/>
                <w:right w:val="none" w:sz="0" w:space="0" w:color="auto"/>
              </w:divBdr>
              <w:divsChild>
                <w:div w:id="118921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6062">
          <w:marLeft w:val="0"/>
          <w:marRight w:val="0"/>
          <w:marTop w:val="0"/>
          <w:marBottom w:val="0"/>
          <w:divBdr>
            <w:top w:val="none" w:sz="0" w:space="0" w:color="auto"/>
            <w:left w:val="none" w:sz="0" w:space="0" w:color="auto"/>
            <w:bottom w:val="none" w:sz="0" w:space="0" w:color="auto"/>
            <w:right w:val="none" w:sz="0" w:space="0" w:color="auto"/>
          </w:divBdr>
          <w:divsChild>
            <w:div w:id="2072461608">
              <w:marLeft w:val="0"/>
              <w:marRight w:val="0"/>
              <w:marTop w:val="0"/>
              <w:marBottom w:val="0"/>
              <w:divBdr>
                <w:top w:val="none" w:sz="0" w:space="0" w:color="auto"/>
                <w:left w:val="none" w:sz="0" w:space="0" w:color="auto"/>
                <w:bottom w:val="none" w:sz="0" w:space="0" w:color="auto"/>
                <w:right w:val="none" w:sz="0" w:space="0" w:color="auto"/>
              </w:divBdr>
              <w:divsChild>
                <w:div w:id="1279801204">
                  <w:marLeft w:val="0"/>
                  <w:marRight w:val="0"/>
                  <w:marTop w:val="0"/>
                  <w:marBottom w:val="0"/>
                  <w:divBdr>
                    <w:top w:val="none" w:sz="0" w:space="0" w:color="auto"/>
                    <w:left w:val="none" w:sz="0" w:space="0" w:color="auto"/>
                    <w:bottom w:val="none" w:sz="0" w:space="0" w:color="auto"/>
                    <w:right w:val="none" w:sz="0" w:space="0" w:color="auto"/>
                  </w:divBdr>
                </w:div>
              </w:divsChild>
            </w:div>
            <w:div w:id="641467286">
              <w:marLeft w:val="0"/>
              <w:marRight w:val="0"/>
              <w:marTop w:val="0"/>
              <w:marBottom w:val="0"/>
              <w:divBdr>
                <w:top w:val="none" w:sz="0" w:space="0" w:color="auto"/>
                <w:left w:val="none" w:sz="0" w:space="0" w:color="auto"/>
                <w:bottom w:val="none" w:sz="0" w:space="0" w:color="auto"/>
                <w:right w:val="none" w:sz="0" w:space="0" w:color="auto"/>
              </w:divBdr>
              <w:divsChild>
                <w:div w:id="616840861">
                  <w:marLeft w:val="0"/>
                  <w:marRight w:val="0"/>
                  <w:marTop w:val="0"/>
                  <w:marBottom w:val="0"/>
                  <w:divBdr>
                    <w:top w:val="none" w:sz="0" w:space="0" w:color="auto"/>
                    <w:left w:val="none" w:sz="0" w:space="0" w:color="auto"/>
                    <w:bottom w:val="none" w:sz="0" w:space="0" w:color="auto"/>
                    <w:right w:val="none" w:sz="0" w:space="0" w:color="auto"/>
                  </w:divBdr>
                </w:div>
              </w:divsChild>
            </w:div>
            <w:div w:id="976959927">
              <w:marLeft w:val="0"/>
              <w:marRight w:val="0"/>
              <w:marTop w:val="0"/>
              <w:marBottom w:val="0"/>
              <w:divBdr>
                <w:top w:val="none" w:sz="0" w:space="0" w:color="auto"/>
                <w:left w:val="none" w:sz="0" w:space="0" w:color="auto"/>
                <w:bottom w:val="none" w:sz="0" w:space="0" w:color="auto"/>
                <w:right w:val="none" w:sz="0" w:space="0" w:color="auto"/>
              </w:divBdr>
              <w:divsChild>
                <w:div w:id="155416607">
                  <w:marLeft w:val="0"/>
                  <w:marRight w:val="0"/>
                  <w:marTop w:val="0"/>
                  <w:marBottom w:val="0"/>
                  <w:divBdr>
                    <w:top w:val="none" w:sz="0" w:space="0" w:color="auto"/>
                    <w:left w:val="none" w:sz="0" w:space="0" w:color="auto"/>
                    <w:bottom w:val="none" w:sz="0" w:space="0" w:color="auto"/>
                    <w:right w:val="none" w:sz="0" w:space="0" w:color="auto"/>
                  </w:divBdr>
                  <w:divsChild>
                    <w:div w:id="388000282">
                      <w:marLeft w:val="0"/>
                      <w:marRight w:val="0"/>
                      <w:marTop w:val="0"/>
                      <w:marBottom w:val="0"/>
                      <w:divBdr>
                        <w:top w:val="none" w:sz="0" w:space="0" w:color="auto"/>
                        <w:left w:val="none" w:sz="0" w:space="0" w:color="auto"/>
                        <w:bottom w:val="none" w:sz="0" w:space="0" w:color="auto"/>
                        <w:right w:val="none" w:sz="0" w:space="0" w:color="auto"/>
                      </w:divBdr>
                    </w:div>
                  </w:divsChild>
                </w:div>
                <w:div w:id="382363126">
                  <w:marLeft w:val="0"/>
                  <w:marRight w:val="0"/>
                  <w:marTop w:val="0"/>
                  <w:marBottom w:val="0"/>
                  <w:divBdr>
                    <w:top w:val="none" w:sz="0" w:space="0" w:color="auto"/>
                    <w:left w:val="none" w:sz="0" w:space="0" w:color="auto"/>
                    <w:bottom w:val="none" w:sz="0" w:space="0" w:color="auto"/>
                    <w:right w:val="none" w:sz="0" w:space="0" w:color="auto"/>
                  </w:divBdr>
                  <w:divsChild>
                    <w:div w:id="1527475325">
                      <w:marLeft w:val="0"/>
                      <w:marRight w:val="0"/>
                      <w:marTop w:val="0"/>
                      <w:marBottom w:val="0"/>
                      <w:divBdr>
                        <w:top w:val="none" w:sz="0" w:space="0" w:color="auto"/>
                        <w:left w:val="none" w:sz="0" w:space="0" w:color="auto"/>
                        <w:bottom w:val="none" w:sz="0" w:space="0" w:color="auto"/>
                        <w:right w:val="none" w:sz="0" w:space="0" w:color="auto"/>
                      </w:divBdr>
                    </w:div>
                  </w:divsChild>
                </w:div>
                <w:div w:id="319578598">
                  <w:marLeft w:val="0"/>
                  <w:marRight w:val="0"/>
                  <w:marTop w:val="0"/>
                  <w:marBottom w:val="0"/>
                  <w:divBdr>
                    <w:top w:val="none" w:sz="0" w:space="0" w:color="auto"/>
                    <w:left w:val="none" w:sz="0" w:space="0" w:color="auto"/>
                    <w:bottom w:val="none" w:sz="0" w:space="0" w:color="auto"/>
                    <w:right w:val="none" w:sz="0" w:space="0" w:color="auto"/>
                  </w:divBdr>
                  <w:divsChild>
                    <w:div w:id="853419098">
                      <w:marLeft w:val="0"/>
                      <w:marRight w:val="0"/>
                      <w:marTop w:val="0"/>
                      <w:marBottom w:val="0"/>
                      <w:divBdr>
                        <w:top w:val="none" w:sz="0" w:space="0" w:color="auto"/>
                        <w:left w:val="none" w:sz="0" w:space="0" w:color="auto"/>
                        <w:bottom w:val="none" w:sz="0" w:space="0" w:color="auto"/>
                        <w:right w:val="none" w:sz="0" w:space="0" w:color="auto"/>
                      </w:divBdr>
                    </w:div>
                  </w:divsChild>
                </w:div>
                <w:div w:id="2085910366">
                  <w:marLeft w:val="0"/>
                  <w:marRight w:val="0"/>
                  <w:marTop w:val="0"/>
                  <w:marBottom w:val="0"/>
                  <w:divBdr>
                    <w:top w:val="none" w:sz="0" w:space="0" w:color="auto"/>
                    <w:left w:val="none" w:sz="0" w:space="0" w:color="auto"/>
                    <w:bottom w:val="none" w:sz="0" w:space="0" w:color="auto"/>
                    <w:right w:val="none" w:sz="0" w:space="0" w:color="auto"/>
                  </w:divBdr>
                  <w:divsChild>
                    <w:div w:id="1386643028">
                      <w:marLeft w:val="0"/>
                      <w:marRight w:val="0"/>
                      <w:marTop w:val="0"/>
                      <w:marBottom w:val="0"/>
                      <w:divBdr>
                        <w:top w:val="none" w:sz="0" w:space="0" w:color="auto"/>
                        <w:left w:val="none" w:sz="0" w:space="0" w:color="auto"/>
                        <w:bottom w:val="none" w:sz="0" w:space="0" w:color="auto"/>
                        <w:right w:val="none" w:sz="0" w:space="0" w:color="auto"/>
                      </w:divBdr>
                    </w:div>
                  </w:divsChild>
                </w:div>
                <w:div w:id="392315305">
                  <w:marLeft w:val="0"/>
                  <w:marRight w:val="0"/>
                  <w:marTop w:val="0"/>
                  <w:marBottom w:val="0"/>
                  <w:divBdr>
                    <w:top w:val="none" w:sz="0" w:space="0" w:color="auto"/>
                    <w:left w:val="none" w:sz="0" w:space="0" w:color="auto"/>
                    <w:bottom w:val="none" w:sz="0" w:space="0" w:color="auto"/>
                    <w:right w:val="none" w:sz="0" w:space="0" w:color="auto"/>
                  </w:divBdr>
                  <w:divsChild>
                    <w:div w:id="2072002652">
                      <w:marLeft w:val="0"/>
                      <w:marRight w:val="0"/>
                      <w:marTop w:val="0"/>
                      <w:marBottom w:val="0"/>
                      <w:divBdr>
                        <w:top w:val="none" w:sz="0" w:space="0" w:color="auto"/>
                        <w:left w:val="none" w:sz="0" w:space="0" w:color="auto"/>
                        <w:bottom w:val="none" w:sz="0" w:space="0" w:color="auto"/>
                        <w:right w:val="none" w:sz="0" w:space="0" w:color="auto"/>
                      </w:divBdr>
                    </w:div>
                  </w:divsChild>
                </w:div>
                <w:div w:id="1363744202">
                  <w:marLeft w:val="0"/>
                  <w:marRight w:val="0"/>
                  <w:marTop w:val="0"/>
                  <w:marBottom w:val="0"/>
                  <w:divBdr>
                    <w:top w:val="none" w:sz="0" w:space="0" w:color="auto"/>
                    <w:left w:val="none" w:sz="0" w:space="0" w:color="auto"/>
                    <w:bottom w:val="none" w:sz="0" w:space="0" w:color="auto"/>
                    <w:right w:val="none" w:sz="0" w:space="0" w:color="auto"/>
                  </w:divBdr>
                  <w:divsChild>
                    <w:div w:id="296956146">
                      <w:marLeft w:val="0"/>
                      <w:marRight w:val="0"/>
                      <w:marTop w:val="0"/>
                      <w:marBottom w:val="0"/>
                      <w:divBdr>
                        <w:top w:val="none" w:sz="0" w:space="0" w:color="auto"/>
                        <w:left w:val="none" w:sz="0" w:space="0" w:color="auto"/>
                        <w:bottom w:val="none" w:sz="0" w:space="0" w:color="auto"/>
                        <w:right w:val="none" w:sz="0" w:space="0" w:color="auto"/>
                      </w:divBdr>
                    </w:div>
                  </w:divsChild>
                </w:div>
                <w:div w:id="217472763">
                  <w:marLeft w:val="0"/>
                  <w:marRight w:val="0"/>
                  <w:marTop w:val="0"/>
                  <w:marBottom w:val="0"/>
                  <w:divBdr>
                    <w:top w:val="none" w:sz="0" w:space="0" w:color="auto"/>
                    <w:left w:val="none" w:sz="0" w:space="0" w:color="auto"/>
                    <w:bottom w:val="none" w:sz="0" w:space="0" w:color="auto"/>
                    <w:right w:val="none" w:sz="0" w:space="0" w:color="auto"/>
                  </w:divBdr>
                  <w:divsChild>
                    <w:div w:id="1886479017">
                      <w:marLeft w:val="0"/>
                      <w:marRight w:val="0"/>
                      <w:marTop w:val="0"/>
                      <w:marBottom w:val="0"/>
                      <w:divBdr>
                        <w:top w:val="none" w:sz="0" w:space="0" w:color="auto"/>
                        <w:left w:val="none" w:sz="0" w:space="0" w:color="auto"/>
                        <w:bottom w:val="none" w:sz="0" w:space="0" w:color="auto"/>
                        <w:right w:val="none" w:sz="0" w:space="0" w:color="auto"/>
                      </w:divBdr>
                    </w:div>
                  </w:divsChild>
                </w:div>
                <w:div w:id="1920603656">
                  <w:marLeft w:val="0"/>
                  <w:marRight w:val="0"/>
                  <w:marTop w:val="0"/>
                  <w:marBottom w:val="0"/>
                  <w:divBdr>
                    <w:top w:val="none" w:sz="0" w:space="0" w:color="auto"/>
                    <w:left w:val="none" w:sz="0" w:space="0" w:color="auto"/>
                    <w:bottom w:val="none" w:sz="0" w:space="0" w:color="auto"/>
                    <w:right w:val="none" w:sz="0" w:space="0" w:color="auto"/>
                  </w:divBdr>
                  <w:divsChild>
                    <w:div w:id="1508252433">
                      <w:marLeft w:val="0"/>
                      <w:marRight w:val="0"/>
                      <w:marTop w:val="0"/>
                      <w:marBottom w:val="0"/>
                      <w:divBdr>
                        <w:top w:val="none" w:sz="0" w:space="0" w:color="auto"/>
                        <w:left w:val="none" w:sz="0" w:space="0" w:color="auto"/>
                        <w:bottom w:val="none" w:sz="0" w:space="0" w:color="auto"/>
                        <w:right w:val="none" w:sz="0" w:space="0" w:color="auto"/>
                      </w:divBdr>
                    </w:div>
                  </w:divsChild>
                </w:div>
                <w:div w:id="231737554">
                  <w:marLeft w:val="0"/>
                  <w:marRight w:val="0"/>
                  <w:marTop w:val="0"/>
                  <w:marBottom w:val="0"/>
                  <w:divBdr>
                    <w:top w:val="none" w:sz="0" w:space="0" w:color="auto"/>
                    <w:left w:val="none" w:sz="0" w:space="0" w:color="auto"/>
                    <w:bottom w:val="none" w:sz="0" w:space="0" w:color="auto"/>
                    <w:right w:val="none" w:sz="0" w:space="0" w:color="auto"/>
                  </w:divBdr>
                  <w:divsChild>
                    <w:div w:id="1145197434">
                      <w:marLeft w:val="0"/>
                      <w:marRight w:val="0"/>
                      <w:marTop w:val="0"/>
                      <w:marBottom w:val="0"/>
                      <w:divBdr>
                        <w:top w:val="none" w:sz="0" w:space="0" w:color="auto"/>
                        <w:left w:val="none" w:sz="0" w:space="0" w:color="auto"/>
                        <w:bottom w:val="none" w:sz="0" w:space="0" w:color="auto"/>
                        <w:right w:val="none" w:sz="0" w:space="0" w:color="auto"/>
                      </w:divBdr>
                    </w:div>
                  </w:divsChild>
                </w:div>
                <w:div w:id="1143502070">
                  <w:marLeft w:val="0"/>
                  <w:marRight w:val="0"/>
                  <w:marTop w:val="0"/>
                  <w:marBottom w:val="0"/>
                  <w:divBdr>
                    <w:top w:val="none" w:sz="0" w:space="0" w:color="auto"/>
                    <w:left w:val="none" w:sz="0" w:space="0" w:color="auto"/>
                    <w:bottom w:val="none" w:sz="0" w:space="0" w:color="auto"/>
                    <w:right w:val="none" w:sz="0" w:space="0" w:color="auto"/>
                  </w:divBdr>
                  <w:divsChild>
                    <w:div w:id="16488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3493">
              <w:marLeft w:val="0"/>
              <w:marRight w:val="0"/>
              <w:marTop w:val="0"/>
              <w:marBottom w:val="0"/>
              <w:divBdr>
                <w:top w:val="none" w:sz="0" w:space="0" w:color="auto"/>
                <w:left w:val="none" w:sz="0" w:space="0" w:color="auto"/>
                <w:bottom w:val="none" w:sz="0" w:space="0" w:color="auto"/>
                <w:right w:val="none" w:sz="0" w:space="0" w:color="auto"/>
              </w:divBdr>
              <w:divsChild>
                <w:div w:id="12870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6241">
      <w:bodyDiv w:val="1"/>
      <w:marLeft w:val="0"/>
      <w:marRight w:val="0"/>
      <w:marTop w:val="0"/>
      <w:marBottom w:val="0"/>
      <w:divBdr>
        <w:top w:val="none" w:sz="0" w:space="0" w:color="auto"/>
        <w:left w:val="none" w:sz="0" w:space="0" w:color="auto"/>
        <w:bottom w:val="none" w:sz="0" w:space="0" w:color="auto"/>
        <w:right w:val="none" w:sz="0" w:space="0" w:color="auto"/>
      </w:divBdr>
      <w:divsChild>
        <w:div w:id="1552499999">
          <w:marLeft w:val="0"/>
          <w:marRight w:val="0"/>
          <w:marTop w:val="0"/>
          <w:marBottom w:val="0"/>
          <w:divBdr>
            <w:top w:val="none" w:sz="0" w:space="0" w:color="auto"/>
            <w:left w:val="none" w:sz="0" w:space="0" w:color="auto"/>
            <w:bottom w:val="none" w:sz="0" w:space="0" w:color="auto"/>
            <w:right w:val="none" w:sz="0" w:space="0" w:color="auto"/>
          </w:divBdr>
          <w:divsChild>
            <w:div w:id="552693977">
              <w:marLeft w:val="0"/>
              <w:marRight w:val="0"/>
              <w:marTop w:val="0"/>
              <w:marBottom w:val="0"/>
              <w:divBdr>
                <w:top w:val="none" w:sz="0" w:space="0" w:color="auto"/>
                <w:left w:val="none" w:sz="0" w:space="0" w:color="auto"/>
                <w:bottom w:val="none" w:sz="0" w:space="0" w:color="auto"/>
                <w:right w:val="none" w:sz="0" w:space="0" w:color="auto"/>
              </w:divBdr>
              <w:divsChild>
                <w:div w:id="15823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7866">
      <w:bodyDiv w:val="1"/>
      <w:marLeft w:val="0"/>
      <w:marRight w:val="0"/>
      <w:marTop w:val="0"/>
      <w:marBottom w:val="0"/>
      <w:divBdr>
        <w:top w:val="none" w:sz="0" w:space="0" w:color="auto"/>
        <w:left w:val="none" w:sz="0" w:space="0" w:color="auto"/>
        <w:bottom w:val="none" w:sz="0" w:space="0" w:color="auto"/>
        <w:right w:val="none" w:sz="0" w:space="0" w:color="auto"/>
      </w:divBdr>
      <w:divsChild>
        <w:div w:id="234046782">
          <w:marLeft w:val="0"/>
          <w:marRight w:val="0"/>
          <w:marTop w:val="0"/>
          <w:marBottom w:val="0"/>
          <w:divBdr>
            <w:top w:val="none" w:sz="0" w:space="0" w:color="auto"/>
            <w:left w:val="none" w:sz="0" w:space="0" w:color="auto"/>
            <w:bottom w:val="none" w:sz="0" w:space="0" w:color="auto"/>
            <w:right w:val="none" w:sz="0" w:space="0" w:color="auto"/>
          </w:divBdr>
          <w:divsChild>
            <w:div w:id="1445462120">
              <w:marLeft w:val="0"/>
              <w:marRight w:val="0"/>
              <w:marTop w:val="0"/>
              <w:marBottom w:val="0"/>
              <w:divBdr>
                <w:top w:val="none" w:sz="0" w:space="0" w:color="auto"/>
                <w:left w:val="none" w:sz="0" w:space="0" w:color="auto"/>
                <w:bottom w:val="none" w:sz="0" w:space="0" w:color="auto"/>
                <w:right w:val="none" w:sz="0" w:space="0" w:color="auto"/>
              </w:divBdr>
              <w:divsChild>
                <w:div w:id="1820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50617">
      <w:bodyDiv w:val="1"/>
      <w:marLeft w:val="0"/>
      <w:marRight w:val="0"/>
      <w:marTop w:val="0"/>
      <w:marBottom w:val="0"/>
      <w:divBdr>
        <w:top w:val="none" w:sz="0" w:space="0" w:color="auto"/>
        <w:left w:val="none" w:sz="0" w:space="0" w:color="auto"/>
        <w:bottom w:val="none" w:sz="0" w:space="0" w:color="auto"/>
        <w:right w:val="none" w:sz="0" w:space="0" w:color="auto"/>
      </w:divBdr>
      <w:divsChild>
        <w:div w:id="1336152482">
          <w:marLeft w:val="0"/>
          <w:marRight w:val="0"/>
          <w:marTop w:val="0"/>
          <w:marBottom w:val="0"/>
          <w:divBdr>
            <w:top w:val="none" w:sz="0" w:space="0" w:color="auto"/>
            <w:left w:val="none" w:sz="0" w:space="0" w:color="auto"/>
            <w:bottom w:val="none" w:sz="0" w:space="0" w:color="auto"/>
            <w:right w:val="none" w:sz="0" w:space="0" w:color="auto"/>
          </w:divBdr>
          <w:divsChild>
            <w:div w:id="1682927205">
              <w:marLeft w:val="0"/>
              <w:marRight w:val="0"/>
              <w:marTop w:val="0"/>
              <w:marBottom w:val="0"/>
              <w:divBdr>
                <w:top w:val="none" w:sz="0" w:space="0" w:color="auto"/>
                <w:left w:val="none" w:sz="0" w:space="0" w:color="auto"/>
                <w:bottom w:val="none" w:sz="0" w:space="0" w:color="auto"/>
                <w:right w:val="none" w:sz="0" w:space="0" w:color="auto"/>
              </w:divBdr>
              <w:divsChild>
                <w:div w:id="3558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2345">
      <w:bodyDiv w:val="1"/>
      <w:marLeft w:val="0"/>
      <w:marRight w:val="0"/>
      <w:marTop w:val="0"/>
      <w:marBottom w:val="0"/>
      <w:divBdr>
        <w:top w:val="none" w:sz="0" w:space="0" w:color="auto"/>
        <w:left w:val="none" w:sz="0" w:space="0" w:color="auto"/>
        <w:bottom w:val="none" w:sz="0" w:space="0" w:color="auto"/>
        <w:right w:val="none" w:sz="0" w:space="0" w:color="auto"/>
      </w:divBdr>
      <w:divsChild>
        <w:div w:id="514539875">
          <w:marLeft w:val="0"/>
          <w:marRight w:val="0"/>
          <w:marTop w:val="0"/>
          <w:marBottom w:val="0"/>
          <w:divBdr>
            <w:top w:val="none" w:sz="0" w:space="0" w:color="auto"/>
            <w:left w:val="none" w:sz="0" w:space="0" w:color="auto"/>
            <w:bottom w:val="none" w:sz="0" w:space="0" w:color="auto"/>
            <w:right w:val="none" w:sz="0" w:space="0" w:color="auto"/>
          </w:divBdr>
          <w:divsChild>
            <w:div w:id="364526734">
              <w:marLeft w:val="0"/>
              <w:marRight w:val="0"/>
              <w:marTop w:val="0"/>
              <w:marBottom w:val="0"/>
              <w:divBdr>
                <w:top w:val="none" w:sz="0" w:space="0" w:color="auto"/>
                <w:left w:val="none" w:sz="0" w:space="0" w:color="auto"/>
                <w:bottom w:val="none" w:sz="0" w:space="0" w:color="auto"/>
                <w:right w:val="none" w:sz="0" w:space="0" w:color="auto"/>
              </w:divBdr>
              <w:divsChild>
                <w:div w:id="9650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6129">
      <w:bodyDiv w:val="1"/>
      <w:marLeft w:val="0"/>
      <w:marRight w:val="0"/>
      <w:marTop w:val="0"/>
      <w:marBottom w:val="0"/>
      <w:divBdr>
        <w:top w:val="none" w:sz="0" w:space="0" w:color="auto"/>
        <w:left w:val="none" w:sz="0" w:space="0" w:color="auto"/>
        <w:bottom w:val="none" w:sz="0" w:space="0" w:color="auto"/>
        <w:right w:val="none" w:sz="0" w:space="0" w:color="auto"/>
      </w:divBdr>
      <w:divsChild>
        <w:div w:id="1272937490">
          <w:marLeft w:val="0"/>
          <w:marRight w:val="0"/>
          <w:marTop w:val="0"/>
          <w:marBottom w:val="0"/>
          <w:divBdr>
            <w:top w:val="none" w:sz="0" w:space="0" w:color="auto"/>
            <w:left w:val="none" w:sz="0" w:space="0" w:color="auto"/>
            <w:bottom w:val="none" w:sz="0" w:space="0" w:color="auto"/>
            <w:right w:val="none" w:sz="0" w:space="0" w:color="auto"/>
          </w:divBdr>
          <w:divsChild>
            <w:div w:id="279727718">
              <w:marLeft w:val="0"/>
              <w:marRight w:val="0"/>
              <w:marTop w:val="0"/>
              <w:marBottom w:val="0"/>
              <w:divBdr>
                <w:top w:val="none" w:sz="0" w:space="0" w:color="auto"/>
                <w:left w:val="none" w:sz="0" w:space="0" w:color="auto"/>
                <w:bottom w:val="none" w:sz="0" w:space="0" w:color="auto"/>
                <w:right w:val="none" w:sz="0" w:space="0" w:color="auto"/>
              </w:divBdr>
              <w:divsChild>
                <w:div w:id="15510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7431">
      <w:bodyDiv w:val="1"/>
      <w:marLeft w:val="0"/>
      <w:marRight w:val="0"/>
      <w:marTop w:val="0"/>
      <w:marBottom w:val="0"/>
      <w:divBdr>
        <w:top w:val="none" w:sz="0" w:space="0" w:color="auto"/>
        <w:left w:val="none" w:sz="0" w:space="0" w:color="auto"/>
        <w:bottom w:val="none" w:sz="0" w:space="0" w:color="auto"/>
        <w:right w:val="none" w:sz="0" w:space="0" w:color="auto"/>
      </w:divBdr>
      <w:divsChild>
        <w:div w:id="1287158379">
          <w:marLeft w:val="0"/>
          <w:marRight w:val="0"/>
          <w:marTop w:val="0"/>
          <w:marBottom w:val="0"/>
          <w:divBdr>
            <w:top w:val="none" w:sz="0" w:space="0" w:color="auto"/>
            <w:left w:val="none" w:sz="0" w:space="0" w:color="auto"/>
            <w:bottom w:val="none" w:sz="0" w:space="0" w:color="auto"/>
            <w:right w:val="none" w:sz="0" w:space="0" w:color="auto"/>
          </w:divBdr>
          <w:divsChild>
            <w:div w:id="548301893">
              <w:marLeft w:val="0"/>
              <w:marRight w:val="0"/>
              <w:marTop w:val="0"/>
              <w:marBottom w:val="0"/>
              <w:divBdr>
                <w:top w:val="none" w:sz="0" w:space="0" w:color="auto"/>
                <w:left w:val="none" w:sz="0" w:space="0" w:color="auto"/>
                <w:bottom w:val="none" w:sz="0" w:space="0" w:color="auto"/>
                <w:right w:val="none" w:sz="0" w:space="0" w:color="auto"/>
              </w:divBdr>
              <w:divsChild>
                <w:div w:id="21371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local.gov.uk/our-support/guidance-and-resources/pre-election-peri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7B6F33-60B5-413A-8158-289360912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D8D91-174C-2046-842D-67289AD79E83}">
  <ds:schemaRefs>
    <ds:schemaRef ds:uri="http://schemas.openxmlformats.org/officeDocument/2006/bibliography"/>
  </ds:schemaRefs>
</ds:datastoreItem>
</file>

<file path=customXml/itemProps3.xml><?xml version="1.0" encoding="utf-8"?>
<ds:datastoreItem xmlns:ds="http://schemas.openxmlformats.org/officeDocument/2006/customXml" ds:itemID="{16D2F6F7-18C8-4D6B-A033-BC47DC18B91F}">
  <ds:schemaRefs>
    <ds:schemaRef ds:uri="http://schemas.microsoft.com/sharepoint/v3/contenttype/forms"/>
  </ds:schemaRefs>
</ds:datastoreItem>
</file>

<file path=customXml/itemProps4.xml><?xml version="1.0" encoding="utf-8"?>
<ds:datastoreItem xmlns:ds="http://schemas.openxmlformats.org/officeDocument/2006/customXml" ds:itemID="{8D0A7649-AFF3-4818-A7CA-9095E39CE6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Knight</dc:creator>
  <cp:keywords/>
  <dc:description/>
  <cp:lastModifiedBy>Gosia Turczyn</cp:lastModifiedBy>
  <cp:revision>2</cp:revision>
  <cp:lastPrinted>2019-11-07T15:08:00Z</cp:lastPrinted>
  <dcterms:created xsi:type="dcterms:W3CDTF">2023-11-01T09:35:00Z</dcterms:created>
  <dcterms:modified xsi:type="dcterms:W3CDTF">2023-11-01T09:35:00Z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